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настоящий красавец. Кажется, он одного возраста с Тинсинем? Пусть подружатся, в будущем смогут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 обменялись взглядами, намекая на дальнейшее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старых профессоров в академии были учениками Фу Жаня, и, увидев своего учителя, они были чрезвычайно взволнованы. Оценочное собрание чуть не превратилось в встречу преподавателей и студентов Академии изящных искусств Хуася. Пожилой человек, несмотря на бодрость духа, не мог долго выдерживать такие нагрузки, потому махнул рукой, чтобы все разошлись: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Жунго сегодня занят, мой внук привёл меня посмотреть на мероприятие. Все делайте, что должны, не стойте тут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расступились, давая Фу Жаню пройти в зал, за ним последовали другие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начали просматривать и оценивать картины. Фу Жань представлял Фу Жунго, поэтому, естественно, имел право на оценку. Другими словами, здесь самым авторитетным человеком, вероятно, был этот мастер китайской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поколение рождает своих талантов! — с восхищением произнёс Фу Жань, осматривая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тихо стоял рядом, изредка поглядывая на Гуань Линьюня и его сына, которые находились рядом с Чун Шанем. Они смотрели работы быстро, а он, из-за медленного темпа деда, двигался крайне неторопливо. На самом деле картины на стенах казались Фу Тинсиню скучными. Он вырос в семье художников, и как благодаря генам, так и благодаря окружению, он имел преимущество перед сверстниками, с ранних лет выделяясь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Тинсинь с большим интересом сопровождал деда, но, оглядев зал, он не нашёл ни одной картины, которая бы его заинтересовала, и немного разочаровался. Однако художники по природе своей терпеливы, и даже если Фу Тинсинь был невнимателен, он всё равно терпел. Но тут кто-то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Тинсинь, прогуляйся сам, я останусь с господином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Лян Юньцин, не ученик Фу Жаня, но ученик его сына Фу Жунго. Фу Тинсинь, услышав это, посмотрел на деда с вопросительным взглядом, ожидая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прогуляюсь,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старик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молодые общаются между собой, слишком серьёзные кажутся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Линьюнь и его сын уже закончили осмотр и решали, какая картина займёт первое место. Фу Тинсинь подошёл и легко хлопнул Гуань Хунцзэ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повернулся, увидев Фу Тинсиня,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Пробежался глазами, — Фу Тинсинь пожал плечами, намекая, что ничего интересного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Гуань Хунцзэ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хороших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Какие,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показал ему несколько картин, среди которых была работа «Сон»: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учитель Чун считают, что эта картина, скорее всего,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 особенного? Она напоминает мне «Сон» Пикассо.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другая. Если не учитывать эффект известности, я думаю, что современникам понравится этот набросок. Он более реалистичный, образный и ближе к современным методам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хорошая работа, пойдём, покажу, — Гуань Хунцзэ повёл Фу Тинсиня в другую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Шань, наблюдая за ними издалека, сказал Гуань Линьюню: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Хунцзэ становится всё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Линьюнь усмехнулся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данные об этом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Шань помолчал несколько секунд,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позже можно будет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Линьюнь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будет его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показал Фу Тинсиню несколько картин, которые они ранее отметили. Фу Тинсинь, сначала не проявлявший интереса, под влиянием Гуань Хунцзэ начал высказывать своё мнение, и разговор стал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 на это! — Фу Тинсинь вдруг заметил одну работу и позвал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картина под названием «Зимний день», выполненная тушью и акварелью. На ней был изображён юноша, лежащий на жёлтой зимней траве, рисующий «небо». Причём небо было изображено с точки зрения зрителя, то есть картина была сделана с высоты птичьего полёта. Перспектива от кисти до земли была выверена с невероятной точностью, а линии, изображающие пропорции тела и выражение лица юноши, были выполнены очень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заметил, но техника этой картины впечатляет, и цветовая гамма идеальна! — оценил Фу Тинсинь.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сам взялся за кисть, то не уступил бы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заметил, что эта картина отличается от тех, что мы смотрели раньше? — спросил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картин есть некая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 если бы их рисовали ученики одного учителя, у них есть общие черты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это сказал, это действительно так. Давай ещё раз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просмотрели те работы и действительно нашли несколько схожих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гений, — восхищённо сказал Фу Тинсинь. — Ты сам рисуешь? Как у тебя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рисую очень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так разбираешься в картинах?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учусь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можно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задача — находить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 считаешь, что автор «Зимнего дня» —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поднял руку, медленно провёл пальцем по картине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картине нет души. Её может нарисовать любой, у кого достаточно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Тинсинь был ошеломлён. Единственная работа, которая ему понравилась, была обесценена его собеседником, и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Хунцзэ, умея читать эмоции, увидел выражение лица Фу Тинсиня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моё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каждого свои вкусы. Наверняка есть те, кому такая картина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вышел через боковую дверь зала и спросил у сотрудника, где находится туалет. Тот, узнав, что это внук Фу Жаня, лично проводил его, по дороге любезно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племянник нашего ректора Фу? Вы очень на него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мысленно возмутился: «Похож, как же! У моего дяди нос кверху, а я на него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Тинсиня была наполовину француженкой, так что он был наполовину смешанной крови. К тому же он большую часть жизни провёл за границей с семьёй, и если бы не эта поездка с дедом, никто бы и не знал, что он внук Фу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Тинсинь понимал, что это просто лесть в адрес его дяди, потому лишь улыбнулся, не опровергая.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туалета было довольно далеко, нужно было пройти через несколько поворотов и длинный коридор. Фу Тинсинь заметил, что вдоль коридора стояли стопки картин,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работы, присланные на конкурс, которые не прошли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Тинсинь, проходя мимо,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победители конкурса могут быть приняты в университет напрямую, а также получить полную поддержку и обучение от господина Гуаня, поэтому желающих участвовать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туалета, Фу Тинсинь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можете идти, я сам найду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сотрудника, думая: «Господин Гуань... это отец Гуань Хунцзэ?» Во время разговора с Гуань Хунцзэ он обратил внимание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Чтобы не запутаться в отношениях, вот схема семьи Фу: Фу Жань (мастер китайской живописи эпохи Миньго) — старший сын Фу Жунго (мастер масляной живописи, нынешний ректор Академии изящных искусств Хуася), младший сын Фу Сянь (архитектор, сын Фу Тинсинь).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