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похожа на то, как будто человек только что проснулся утром, ещё не до конца очнувшись, умылся и почистил зубы, а когда полностью пришёл в себя, обнаружил, что уже находится на пути в школу. Но тот, кто умывался и чистил зубы, несомненно, был он сам. После совершения привычных действий он не мог сомневаться, что это делал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почему же он сказал: «Он тебя очень любит»? Когда Ли Шихань спросила его: «О ком ты говоришь?», Е Юйфань отчётливо ощутил своё замешательство: о ком я говорю? О себе? Если это я, то даже в случае признания в любви нужно было бы сказать: «Я тебя очень люблю», — это нормальный способ выражения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 Юйфань ещё больше удивился, осознав свои полные мысли, когда он отправлял Ли Шихань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думал: «Ты не мой тип, его симпатия к тебе ограничивается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таким противоречивым? Сначала он использовал третье лицо, говоря, что любит, а затем перешёл на первое, заявляя, что она не его тип… Нет! Ни фраза «Он тебя очень любит», ни «Ты не мой тип» не были словами Е Юйфана, высказанными с его собственной позиции. Это скорее походило на то, как будто кто-то другой говорил от 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тот момент он был не один, а двое?!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было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выводы шокировали Е Юйфана. Он тряхнул головой, осознавая, что уже само разделение себя на двоих казалось крайне нездоровым и психически неустойчивым!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говоря о чувствах к Ли Шихань, Е Юйфань заметил, что, кажется, уже не испытывает к ней прежней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не надеялся, что Ли Шихань полюбит человека с психическими проблемами. Даже если бы она согласилась, он бы этого не допустил, не желая терять лицо перед любимым человеком. Это был характер перфекциониста: когда он чувствовал, что недостоин другого, то без колебаний отказывался, не питая никаких иллюзий. С другой стороны, его неосознанные слова к Ли Шихань фактически провели черту между ними. Он чувствовал лёгкое разочарование, но его характер не позволял ему унижаться, чтобы вернуть её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 заметил, что его нынешние чувства полностью соответствовали фразе «Его симпатия к тебе ограничивается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вдруг стал другим человеком. Хотя внешне всё осталось прежним, его сущность изменилась. Пятнадцатилетние воспоминания, прежние симпатии и антипатии — всё это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Рассеянность на уроке физики была лишь маленьким эпизодом в изменениях Е Юйфана. С того дня он всё чаще погружался в свои мысли, и его мечтательное выражение лица стало визитной карточкой класса А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даже специально поговорила с ним, но Е Юйфань прямо на её глазах начал витать в облаках! С его смелостью, что мог сделать обычный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классная руководительница пошла жаловаться отцу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отвлекается на уроках, отвечает невпопад, часто не сдаёт домашние задания, а вчера на контрольной сдал пустой лист. 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жалоб она с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больше не вижу, чтобы он общался с той девушкой. Может, у вас в семье что-то случилось? Эх, многие ученики теряют форму из-за ссор родителей…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нас всё в порядке, — ответил отец Е. — Кроме того, что вы сказали, есть ли ещё что-то странное в поведении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удивилась: что за отец у Е Юйфана? Обычные родители, услышав такие вещи, сразу бы забили тревогу, ведь это лучшая школа в городе, и большинство учеников здесь стремятся поступить в престижные университеты. Но она чувствовала, что отец Е совсем не беспокоится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Юйфань не нарушает дисциплину на уроках?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основном он просто отвлекается, об этом говорят все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отец Е вдруг стал серьёзным. — Учителя не ругали Е Юйфана?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опешила. Ей показалось, что тон отца Е звучал как обвинение. Она немного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Мы просто беспокоимся о ребёнке!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отца Е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прошу прощения. Если с Сяо Юем что-то случится, пожалуйста, сразу свяжитесь со мной. Ни в коем случае не ругайте его. Он сейчас переживает сложный период, возможно, это подростковый бунт… Если он снова будет отвлекаться на уроках, просто считайте, что его нет в классе. Главное, чтобы он тихо сидел в классе. А насчёт пустых листов на экзаменах, я поговорю с ним,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была в полном недоумении. С таким родителем, как можно ожидать, что Е Юйфань будет слушаться учителей? Но если родитель явно не собирается вмешиваться, учителя тоже не могут ничего сделать. Как и сказал отец Е, пока Е Юйфань не мешает другим, все могут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влияние иногда проявляется не сразу, а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«рассеянное поведение» Е Юйфана стало широко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девушки, тайно влюблённые в него, считали, что такой «богоподобный» парень выглядит особенно глубоким и привлекательным, обладая яркой индивидуальностью. В школе, где развлечений было мало, обсуждение выдающихся парней стало единственным хобби девушек. На переменах они собирались в кружок и начинали обсуждать…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заметили, что Е Юйфань стал совсем другим после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Мне кажется, он стал более харизматичным!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 него и раньше был шарм, но сейчас он стал ещё притягательнее!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 его взгляде появилась какая-то грусть…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меланхоличный шарм!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сильно похудел, это так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и делает его ещё более привлекательным! Если бы он влюбился в кого-то, то одного его взгляда хватило бы, чтобы растаяло сердце! — одна из девушек поднесла руки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парни, увидев это, тоже попытались подражать Е Юйфаню, чтобы привлечь внимание девушек, но у них это выходило неуклюже. Ведь не каждый может быть таким глубоким и меланхоличным, как Е Юйфань, с его аурой главного героя. Ведь он с самого поступления в школу был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парни, когда отвлекались, выглядели глупо, другие — подозрительно, а кто-то даже получал мелом от учителя с комментарием: «Чему хорошему учишься? Думаешь, ты Е Юйфань? У тебя есть право отвлекаться? Сначала займи двадцать первое место в рейтинге! А, кстати, у Е Юйфана стопроцентная успеваемость!»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сказала одна из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 Юйфань отвлекается, он размышляет о жизни, а когда другие парни отвлекаются, они просто тупят!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Кай тоже хотел добавить: «Он не размышляет о жизни, он ищет себя…»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внутри, кто поймёт боль соседа «Императора витания в облаках»? Когда он говорил с Е Юйфанем, девять из десяти реплик оставались без ответа! Ему приходилось разговаривать самому с собой, как сумасшедшему!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обращал внимания на то, какое влияние его «особенность» оказывает на окружающих. Он оставался самим собой, в моменты ясности ума читал и учился, иногда погружался в размышления, но домашние задания почему-то оставались невыполненными, а в учебниках и тетрадях появлялись странные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я нарисовал?» — иногда думал Е Юйфань. «Я действительно умею рисовать?» Повторяющиеся сомнения словно открыли ему дверь в его сознании, и желание рисовать постепенно стало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размышлять: может, в детстве он просто не понимал искусства? Или это его перфекционизм подталкивает его к тому, чтобы заняться тем, что раньше у него не получалось?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ожиданием Е Юйфань взял карандаш, но… результат был прежним!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смотрел на только что нарисованный эскиз. Он хотел изобразить сцену из больничной палаты, но окно получилось кривым, пол — наклонным, тумбочка — больше кровати, а уж о солнечном свете и грустных эмоциях и говорить не приходилось. Всё выглядело полной кашей!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Е Юйфань скомкал бумагу, считая свою затею совершенно смехотворной!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