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тубус стоял в углу, на навесе была установлена камера, излучающая мягкий свет, что позволяло легко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была принесена, монашек выпил её до дна, Чу Хуайцинь тоже выпил половину. Увидев, как они пьют с удовольствием, Ся Шан тоже выпил немало. Когда тубус опустел, они наконец почувствовали сытость и, помахав кулаком в сторону камеры,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Хуайцинь проснулся от того, что ему нечем было дышать. Линь Чжинань уже встала и сидела внутри, погружённая в свои мысли. Су Хуайчэнь, монашек и Ся Шан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 пошёл искать еду, а монашек сказал, что в дождь обязательно будут черви, и пошёл их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произнесла это с явным отвращением, и Чу Хуайцинь,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 их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проснулись,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встала, завязала волосы и, повернувшись к маленькой камере, поздоровалась со всеми. [Прямой эфир] тоже ответил радостно, многие специально не спали, чтобы увидеть, как спит Линь Чжинань, но из-за слабого освещения удалось разглядеть лишь тени. Зато они заметили, как Чу Хуайцинь и двое других пили воду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брат, должен тебе сказать, я знаю, куда пошёл Ся Шан, но режиссёр Хуан не разрешает мне тебе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знаешь? Я тоже знаю! Он в пять утра убежал искать еду, наверное, его вдохновил твой вчерашний способ утоления голода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захотелось заключить сделку с Ся Шаном: он оплачивает доставку, а я отправляю курицу. Ха-ха-ха, деньги я помогу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Курица? Это ерунда! Морские гребешки, трепанги, что угодно, я отправлю. Деньги Ся Шана я помогу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мем уже не закончится,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в [прямом эфире] закатили глаза, но в этот момент монашек радостно закричал. Его энтузиазм, хотя и не сравнимый с вчерашним, всё же был впечатляющим. Все взглянули и увидели, как монашек с помощью мачете выкопал кусок земли, на котором извивались и ползали многочисленные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сначала замерли, а затем взорвались: [Монашек, я убью тебя, это ужасно!]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у нас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поднял голову и увидел, как монашек, неся это «сокровище», бежит под дождём. Его лицо мгновенно побледнело, и он исчез у входа в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монашек даже не заметил реакции Чу Хуайциня. Он поставил ком земли на землю, вымыл руки под дождём, вытер лицо рукавом и подбежал к Чу Хуайциню, радостно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что я нашёл,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ты делаешь? — Монашек хотел рассказать Чу Хуайциню о своей утренней добыче, но обернулся и увидел, как эта обманщица-курица ест его червей. — Ты не можешь их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бросился вперёд, чтобы схватить её, но не успел, как услышал голос Чу Хуайциня: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дави, это охраняемое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но, но... — Монашек замер, не зная, что делать. Он смотрел, как эта обманщица-курица один за другим поедала червей, и его глаза покраснели от злости. — Шшш, шшш, шшш, уходи,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пытался прогнать её, но эта кагу, похоже, была слишком голодной и совсем не боялась его. Когда монашек протянул руку, чтобы забрать ком земли, она ударила его лапой, оставив следы. Монашек тут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черви в коме земли исчезли,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Хуайцинь, сидевший внутри, облегчённо вздохнул, но монашек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съела моих червей, мой завтрак, моё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— Чу Хуайцинь встал, подошёл к монашку и успокаивающе похлопал его по плечу. — Ничего, найдём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Дорогой брат, мы видели, как ты улыбался, когда говорил про охраняемое животное, чтобы задержать монашка, ха-ха!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шёл, но уже стал слабее. Чу Хуайцинь подождал немного, но, не дождавшись возвращения Ся Шана, взял с собой расстроенного монашка и Су Хуайчэня, чтобы поискать еды. Сегодня все чувствовали себя лучше, Су Хуайчэнь полностью выздоровел. По пути они увидели чихотную траву, и Чу Хуайцинь снова собрал несколько пучков. Су Хуайчэнь отвернулся, не желая видеть это растение, оно было слишком противным на вкус, и он не понимал, как монашек смог съесть остатки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дальше, чем вчера, и нашли дерево с мушмулой, собрали немало плодов. На обратном пути они нашли тыкву размером с две ладони, что позволило бы им поесть. Но когда Чу Хуайцинь вернулся в навес и увидел Ся Шана, он чуть не выронил тыкву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был весь мокрый, на голове у него были трава и грязь, одежда была в грязи, а на ногах остался только один ботинок. На левой руке была кровь, а в правой он держал окровавленного кролика. Весь его вид был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Чу Хуайцинь передал тыкву Линь Чжинань, подошёл к Ся Шану и взял котелок с дождевой водой. Он вылил воду на его ключицу, затем на руки и ноги, убедившись, что других ран нет,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упал, — Ся Шан произнёс это спокойно, протягивая кролика Чу Хуайциню. — Зажарь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увидел, как глаза монашка загорелись, и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одну заднюю лапу, я — другую, Линь Чжинань — переднюю, а оставшуюся переднюю лапу отдадим Су Хуайчэню.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голову. — Ся Шан холодно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как нож, пронзили сердце монашка, и его лицо надулось от злости. Однако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домашний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 У этого ребёнка теперь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упитанности, это точно он. Жарим, — Ся Шан снова забрал кролика у Чу Хуайциня, сунул его в руки монашку и повёл Чу Хуайциня в навес. — Помоги мне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покраснело только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монашек, это шедевр. Домашнего кролика легко узнать, дикие кролики меньше и другого окраса.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Ся Шан, чтобы мы не помогали ему тратить деньги, сам пошёл ловить кролика? Какой скупец.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жалко его, он с рассвета кормит семью, ох... Воспитывать сына и дочь непросто, особенно когда есть ещё и нахлебник.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смотреть, как он бегает за кроликом по горам, падает, катится с холмов... Он хотел просто найти немного маниока, но встретил кролика. Его движения были как у обезьяны, мужчинам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стало семейной драмой? Нахлебник — это Су Хуайчэнь?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семейная драма, то Су Хуайчэнь должен быть третьим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был не сильно ранен, только поцарапал руку веткой, на лице тоже были мелкие царапины. Когда он привёл себя в порядок, Чу Хуайцинь обработал его раны, а монашек тем временем очистил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мастером в жарке кролика, но дрова были мокрые, и кролик получился скорее копчёным, чем жареным. Тем не менее на вкус он был неплох. Тыкву тоже сварили, и каждый получил по две порции. Пятеро ели с аппетитом, облизывая пальцы. Хотя зрители в начале смотрели, как они едят чёрное мясо, и думали, что они едят уголь, но, увидев их нетерпение, сами почувствовали голод. Особенно Чу Хуайцинь, который ел с изяществом, заставляя зрителей волноваться и подталкивать его есть быстрее, пока они не поняли, что он ест не медленнее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спокоен, внутри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 так оценил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собрались в путь. Согласно установленному сроку, если они не отправятся сейчас, то не успеют. Кагу передали сотрудникам, все собрали вещи, сложили высушенную и полувысохшую одежду в рюкзаки, сделали два дождевика из пальмовых листьев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их маршрут вёл вниз с горы. Чу Хуайцинь почувствовал, как у него дёрнулась вена на лбу. Режиссёр Хуан действительно умеет усложнять жизнь. Но это было только начало, так как дальше их путь то поднимался в гору, то спускался. Линь Чжинань несколько раз украдкой плакала от усталости, и Чу Хуайцинь это замечал, но ничего не мог поделать. Из-за дождя путь затянулся, и они не могли остановиться на отдых, поэтому старались хотя бы не давать ей нести вещи, чтобы облегчить её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иероглифов выполнен в соответствии с предоставленным глоссарием. Удалены элементы, не относящиеся к основному повествованию. Исправлены орфографические, грамматические ошибки и пунктуация. Прямая речь везде оформлена через длинное тире. Диалоги из прямого эфира оформлены в квадратных скобках как системные сообщения. Мысли и цитаты оформлены «ёлочками».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