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Ецао Чуань ступил на землю, ощущая под ногами мягкость. Жёлтые опавшие листья ещё хранили капли дождя, вероятно, прошлой ночью здесь прошёл сильный ливень. Лес, закрывавший большую часть солнечного света, оставлял почву слегка влажной, но листья скрывали грязь, поэтому шаги Ецао Чуаня были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осмотрел окрестности. Деревья в лесу росли хаотично, создавая множество тропинок в разных направлениях. Однако на земле не было следов людей, только отпечатки лап животных. Очевидно, сюда редко кто заходил. Поднимаясь вслед за демонической ци, он заметил, что склон становился всё круче, и обычным людям сюда было не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маленьких человечков молча парили вокруг Ецао Чуаня. Как духи природы, их восприятие было в разы острее человеческого. Обычно игривые и шумные, сейчас они были серьёзны, поскольку в глубине леса ощущалось нечто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Ецао Чуань, в этом лесу что-то не так, — Чжи Уцзы, обладающий самым острым восприятием среди семи человечков, мягко опустился на плечо Ецао Чуаня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в глубине леса происходят странные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услышав это, мельком блеснул глазами, активировав духовное зрение. В его видении лес начал окутываться демоническим туманом, скрывающим солнце. Туман, касаясь верхушек деревьев, начал клубиться, быстро заполняя всё пространство, изолируя лес от внешнего мира. Вокруг воцарилась зловещая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используя свою духовную силу, прочитал заклинание, и его тело окуталось мягким светом. На нём появилось белое каригину, а на голове — длинная чёрная корона. Подняв правую руку, он создал чёрную нефритовую табличку ху и, сделав шаг вперёд,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развей!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слов поднялся мощный вихрь, взметнувшийся вверх и разорвавшийся с грохотом. Поток воздуха устремился в лес, заставляя деревья гнуться и шуметь. Ветер принял форму тигра, бросившегося на туман с раскрытой 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же, продолжая клубиться, не отступал. Он разделился на острые клинки, которые, встретив ветер, стали рубить его. Силы столкнулись, создавая мощную обратную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Саньцзы и Чжи Сицзы, держась за руки, создали защитный барьер, отразив три клинка, обойдя их сзади. Золотые искры разлетелись при ударе. Ецао Чуань, чьи одежды развевались на ветру, сложил пальцы в мечевидный жест и разрушил клинки, которые вновь превратились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Хи-хи-хи-хи… — из тумана раздался звонкий женский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тень промелькнула в тумане рядом с барьером Ецао Чуаня и скрылась в гуще. Он поднял чёрную нефритовую табличку, собрав остатки ветра. Хотя туман рассеялся, он быстро восполнялся. Остатки ветра вернулись к Ецао Чуаню, добавив дополнительный слой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Семэньцзи! — крикнул Чжи Люцзы, увидев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человечки собрались вокруг, их тела излучали золотое сияние, готовясь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понимал, что сила Семэньцзи значительно возросла. Только по тому, как она управляла туманом, он мог сказать, что её уровень стал несравнимо выше, чем неделю назад. Он крепче сжал табличку ху и начал накапливать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левым плечом Ецао Чуаня вспыхнул белый свет, и появился Фонарь Скрытого Огня. Из него вылез маленький мальчик в чёрном, слегка поклонился Ецао Чуаню и уселся, глядя на туман с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Семэньцзи, — холодно произнёс Ецао Чуань, обращаясь к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мастер инь-ян, ты всё-таки нашёл меня, — раздался лёгкий смех Семэньцзи.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появилась на дереве неподалёку, опираясь на ствол и лениво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я тебя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взглянул на неё. Семэньцзи была одета в длинное чёрное платье с широкими рукавами, её чёрные волосы ниспадали на плечи. На ней был накинут красный плащ, скрывавший большую часть фигуры. Её тело было окутано чёрно-красной демонической ци, которая не рассеивалась. Её бледное лицо теперь имело лёгкий румянец, а между густыми бровями виднелся чёрный демонический знак — четыре соприкасающихся чёрных кольца, излучающих красный свет. Вся её аура изменилась. Если раньше она казалась зловещей, то теперь в её энергии чувствовалась некая святость.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капля божественной крови дала мне огромную силу. Как только я полностью её усвою, я стану великим ёкаем,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Семэньцзи засмеялась, её волосы развевались на ветру, а лицо светилось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Ёкаи, рождаясь, обладают слабой демонической силой, способной лишь на полёты. Затем, в зависимости от своей природы, они развивают различные способности. На этом этапе их называют малыми ёкай, способными лишь досаждать людям. Прожив сто лет, они накапливают силу и становятся ёкай, способными сеять хаос. Дальнейшее накопление силы через поглощение или удачные обстоятельства позволяет им эволюционировать в великих ёкай. На этом этапе, пока их демоническая ци не рассеется, они становятся бессмертными и почти неуничтожимыми. Мастера инь-ян и священники обычно могут лишь запечатать или изгнать их. Однако большинство ёкай из-за ограничений своей природы остаются на уровне обычных ёкай, и лишь единицы становятся великими. Великий Генерал Ёкаев, правитель ёкай прошлого, сейчас запечатан в подземном мире и до сих пор не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Семэньцзи, появившаяся в эпоху Хэйан, за сотни лет накопила достаточно силы, но её природа, порождённая человеческими страхами, ограничивала её. Однако, поглотив девушку с божественной кровью, она почувствовала, как её ограничения ослабли, и получила шанс стать великим ёкаем.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видя её мощь, нахмурился. Не говоря ни слова, он начал читать заклинание, а Фонарь Скрытого Огня активировался. Внутри он начал связываться с сикигами из духовного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на фонаре поднял руки, и фонарь наклонился вперёд. С лёгким движением он оказался за пределами барьера. Хлопнув по фонарю, мальчик выпустил белое пламя, которое, падая на землю, превращалось в огненные цветы. Пламя, управляемое мальчиком, сжигало только туман, оставляя растения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Семэньцзи усмехнулась, подняла руки, и ещё больше тумана хлынуло из глубины леса, формируя различные оружия и атакуя Ецао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мастер инь-ян, сегодня здесь будет твоя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Семэньцзи, с насмешкой сказав это, оттолкнулась от дерева и бросилась на Ецао Чуаня. Пламя фонаря попыталось остановить её, но она, взмахнув рукавом, рассеяла его. Фонарь больше не был ей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Шух-шух!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Клинки из тумана устремились к Ецао Чуаню. Фонарь взлетел вверх, избегая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Клинки ударили по барьеру, золотые искры разлетелись, и барьер затрепетал. Остальные пять человечков взлетели, объединившись с Чжи Саньцзы и Чжи Сицзы, чтобы укрепить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http://bllate.org/book/16330/1473989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