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направлялись на кухню, когда у входа кто-то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обернулся и увидел женщину, стоявшую у двери. Она улыбалась сдержанно, макияж был лёгким, но в её глазах было много смысла. Ему не нужно было представление, чтобы понять, что это и есть «моя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подошёл к ней, обнял и поприветствовал, как давнего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Синянь надула губы, в её голосе слышалось немного каприза: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Почему ты пришёл, ты знаешь, что у меня сегодня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у тебя плохое настроение, то моё появление только ухудшит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Синянь с усмешкой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что-то сказать? Если ты знаешь, что у меня плохое настроение, и это будет что-то неприятное, то лучше промолчи!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скривился, словно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сказал, тебе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представить тебе друга, Су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торжественно подтолкнул Лаосаня к Чэн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нынешний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Босс?! — Чэн Синянь широко раскрыла глаза, и её лицо явно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принял изысканную позу, шагнул вперёд в своих шлёпанцах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можете звать меня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Синянь с неохотой пожала ему руку, а затем посмотрела на А-Да: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Кэда, ты… ты вернулся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кивнул и заодно протянул 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вижу розы, я вспоминаю, как ты пела в школьном зале в плиссированной юбке. Но сегодня я не смог найти белые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Лаосань был поражён — А-Да мог говорить такие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Синянь действительно смягчилась на мгновение, но затем её лицо снова стало холодным. Она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Вернулся… это хорошо,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улыбнулся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ты решил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смотрел на Лаосаня, но тот всё равно почувствовал, что взгляд А-Да упал на него. А-Да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Словно «начать всё заново» стало чем-то осязаемым, витающим между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Синянь кивнула. Она знала, что больше не нужно спрашивать. Её лицо, закалённое жизнью, слегка улыбнулось: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познакомлю тебя с шеф-поваром из Австралии.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следовал за ними, петляя по коридорам к кухне. Он слышал, как они смеялись и болтали, их отношения всё ещё были близкими. Она жаловалась А-Да на свои проблемы, а он, как настоящий «железный мужчина», давал ей советы и наставления, которые она отвергала, и они подшучивали друг над другом, иногда вставляя слухи 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ними, Лаосань также увидел, как работает профессиональная кухня. Когда он ест в ресторане, перед ним всегда красивая еда и приятная атмосфера, но кухня была настоящим полем боя, где все процессы должны быть чётко скоординированы, и каждый был напряжён и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увидел прежнюю рабочую среду А-Да — профессиональную, строгую, напряжённую. Это и была настоящая суть ресторанного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невольно подтянулся. Это было серьёзно. А-Да выбрал не Sapphire, а «начать заново» с ним. Сможет ли он оправдать доверие А-Да?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вечером, в автобусе, они едва могли держать глаза открытыми от усталости. Покачиваясь, Лаосань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отношения с бывшей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прищурившись,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да, а раньше мы постоянно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разногласий. Она считала, что мой подход к приготовлению еды рискован и нестабилен, что это плохо для развития ресторана. Это было в последние годы моей работы в Sapphire. Хотя многие уже приняли мой стиль, бронирование только увеличивалось, и мы даже попали в список 50 лучших ресторанов мира, всего два в Азии, другой в Токио, — говоря о прошлых достижениях, А-Да был равнодушен. — Но некоторые жаловались, что еда слишком странная или невкусная. И мы использовали не морковь и капусту, а ингредиенты, которые никто не знал, как готовить, всё зависело от опыта, интуиции и знаний поваров. Она считала, что рано или поздно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чувствовал, что может случиться, почему не предотвратил?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 тоской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же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Лаосаню то, о чём никогда раньше не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массового отравления меня не было на кухне. Мы поссорились, и я, расстроенный, ушёл в лес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уже догадывался об этом. Он работал с А-Да полгода и знал, что тот был дотошен в обработке ингредиентов даже больше, чем он сам, страдающий перфекционизмом. Как он мог допустить такую очевидную ошибку? Но независимо от того, был он на кухне или нет, он был шеф-поваром, и ответственность лежала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она не смогла тебя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инцидента она, наоборот, поняла меня, но я не могу простить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Кэда, если честно, ты был ужасен как шеф-повар и как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опустил голову,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Я сбежал, оставив ей разгребать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положил руку на его плечо, слегка сжав, чтобы утешить. А-Да поднял на него глаза, грустно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инцидента я уже устал и воспользовался этой возможностью, чтобы уйти из Sapphire. Этот ресторан мы с ней создали с нуля, и даже если бы этого не случилось, наши напряжённые отношения не позволили бы мне долго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задал вопрос, который его больше всего волновал: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опасения были обоснованы. Почему ты не мог пойти на компромисс? Для тебя идеи важнее прибыли и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замер. Он никогда не думал об этом, но ответ уже был в его сердце. Поэтому он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какой я человек, определяется не тем, сколько я зарабатываю, и не тем, сколько людей меня любят. То, какой я человек, определяется тем, во что я верю и что считаю правильным. Да, я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всё понял. Его сердце упало. Увидев Sapphire и представив былую славу, он действительно почувствовал, что А-Да был упрямым, как бык! У него были чувства к бывшей жене, иначе он бы не сообщил ей, что начал новую главу, чтобы не расстраивать её. А она, судя по её выражению и тону, всё ещё испытывала к нему больше привязанности, чем обиды. И даже так они не смогли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А-Да и его бывшей жены был для него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хотел было узнать, что А-Да думает о нём, но теперь решил не спрашивать — в конце концов, букет роз уже был подарен другому, и он решил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любовь — что это такое? Её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промолчал, лишь едва заметно покачал головой. Лаосань облокотился на его плечо, устало сказав с игривой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понял одну вещь — твоя бывшая жена похожа на Лянь Юйлинь. Ты не просто так дарил ей цветы,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рассмеялся, не став спорить,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ты же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ругнулся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они, словно запущенные волчки, начали бесконечную 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Подписание контрактов, ремонт помещений, найм персонала — дел было невпроворот. Лаосаню ещё пришлось лететь в Гонконг для урегулирования финансов — при поддержке крупного акционера, господина Су, группа выделила ему стартовый капитал, но в строгой структуре публичной компании получить деньги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Sapphire Лаосань словно прозрел, поняв, что одними разговорами и смекалкой ничего не добиться. Он оставил свои привычки к веселью и беззаботности и серьёзно занялся изучением процедур и тонкостей управления персоналом. У него был талант к переговорам, и, когда он взялся за дело, всё пошло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Сингапур, он почувствовал, что с него сняли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