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есть настоящие хорошие вещи, в бизнесе важнее время и момент. У тебя нет времени ждать, пока тебя обнаружат. Если ты хочешь это сделать, я согласен, но у тебя должен быть эффективный способ убедить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У меня пока нет полного анализа рынка, но я нашёл человека, который может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Лаосань произнёс так небрежно, заставило Су Цзюньхуна и Су Лаоэра открыть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Кэда… — Господин Су вспомнил это имя. — Это тот самый шеф-повар, которого долго искал Лаоэр? Тот, который отравил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Цзэн Кэда сказал, что больше не будет работать в ресторанах. Он слишком звёздный, никто не может его уговорить — ты его уговорил?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будет работать в ресторанах, но не говорил, что не будет работать в кофейнях. И он не звёздный, он очень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знал о репутации Цзэн Кэда и был в курсе, что оба сына пытались нанять его за большие деньги. Этот шеф-повар, несмотря на свою спорную репутацию, занимал высокое положение в азиатском ресторанном бизнесе. Он изменил традицию использования дорогих и импортных ингредиентов в высококлассных французских ресторанах и действительно был человеком, способным определять, что такое «хорошие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оставались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 согласился? Хм… Он уже несколько лет не появлялся, у него ещё есть силы и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Он заставил нас сидеть здесь и есть свиную кожу, свиную кровь, утиные шейки и никем не купленные помидоры, и нам это понравилось. Как вы думаете, у него есть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замерла. Су Лаоэр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ужин приготовил Цзэн Кэда?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повернулся к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позовите вашего красивого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последнее основное блюдо, шеф-повар скоро выйдёт.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основное блюдо было обычным уличным карри с лапшой, но подано в изысканной французской манере. Когда они попробовали лапшу, то поняли, что в ней скрыт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осьминог, подаётся с куриной грудкой, кровяными моллюсками и карри, сваренным с ананасовым соком и специями. Обычно карри с лапшой подают с рыбными котлетами, но здесь «рыбные котлеты» сделаны из свежих креветок, целых зубчиков чеснока с кожурой, сердцевины кайлана и измельчённого базилика.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из осьминога была невероятно нежной и вкусной, соус был насыщенным, но с естественной сладостью фруктов. Самым приятным оказалась куриная грудка — дешёвый и нежирный ингредиент, но шеф-повар приготовил её идеально, так что она была полностью прожарена, но оставалась невероятно нежной, даже лучше, чем премиальный филе-миньон. Поскольку куриная грудка сама по себе не обладает сильным вкусом, его дополнили креветки и чеснок из «рыбных котлет». Это блюдо не было тяжёлым, как стейк или лобстер, но оставляло ощущение насыщенности.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ты действительно умеешь держать себя в руках. Ты устроил Цзэн Кэда в моём ресторане, заставил моих поваров работать, а сам сидишь здесь,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 придёт. Я договорился с ним о встрече, но он исчез без предупреждения, и я только что узнал, что он на кухне. Эй, Цзэн Кэда — не моя собака, у него твёрдый характер. То, что ты считаешь важным, он может просто проигнорировать,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вспомнил, как два года назад в Макао Цзэн Кэда пропустил важную церемонию награждения, и, как говорят, вместо этого варил вонтоны на улице. Его характер действительно был странным. Но он всё равно считал, что Лаосань хитрый и использует его ресторан, чтобы продвигать свои сомнительные идеи. Это было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всё ещё не верил, что Лаосань сможет договориться с Цзэн Кэда. Он несколько раз сталкивался с ним, и тот был прямолинеен и упрям, как будто в нём не было ни одной щели, через которую можно было бы проникнуть. Этот неряшливый, упрямый и дикий южноазиатский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из кухни вышел А-Да. Су Лаоэр широко раскрыл глаза, ещё больше удивившись, чем когда услышал его имя. Он посмотрел на Су Цзюньхуна и увидел, что в глазах брата тоже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Цзэн Кэда — его черты лица и четыре пальца явно подтверждали его личность. Но он изменился. Его густая борода была сбрита, открыв красивое лицо. Даже его обычно полузакрытые глаза теперь сияли ярко, и он больше не выглядел неряшливым и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с грустью подумал, что Цзэн Кэда действительно вернулся. Жаль, что такой человек не принадлежит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видя, как А-Да приближается, тоже чувствовал себя нелегко. Он уже представил отцу свой бизнес-план, но сомневался, что тот вникал в детали. Что касается общей идеи, то, помимо анализа рынка, который он ему представил, блюда, приготовленные А-Да, ясно передали суть. Теперь оставалось только ждать, согласится ли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поздоровался с Господином Су и его сыновьями и лично подал им десерт. Общение с гостями, наливание вина и вопросы о блюдах были для него привычным делом. Он поставил десерт перед Господином Су и с лёгкостью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тофу из гороха, желе из личи и взбитый белок. Мороженое сделано из молока буйволицы, в котором вымачивались веточки корицы в течение десяти часов, чтобы они пропитались ароматом. Сверху посыпано порошком из грибов шиитаке.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был лёгким и изысканным, с оформлением, напоминающим тихий лес. Но Господин Су был полностью поглощён своими мыслями. Он раньше не встречал Цзэн Кэда, поэтому не был так удивлен, как его сыновья. Он рассматривал легендарного шеф-повара — тот выглядел молодым, но на его лице была спокойная уверенность, которая приходит с богатым жизненным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Предложение, которое сын ему представил, Господин Су просмотрел. Сумма, которую он просил, была для него незначительной, и он не придавал этому большого значения. Успех или неудача этого проекта его не волновали — несколько маленьких кофеен вряд ли внесут значительный вклад в группу. Но если эти деньги позволят получить этого человека и его репутацию в Азии, он считал, что это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решение, о котором даже не думал перед встречей. Он неожиданно попросил А-Да налить ему вина 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мне нравится ваш стиль приготовления. Добро пожаловать в нашу команду, надеюсь, наше сотрудничество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почувствовал, как с его плеч свалился огромный груз! Он ощутил, как все силы покинули его, и ему пришлось опереться на спинку стула, чтобы остаться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А-Да налил ему вина,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слегка нахмурился, сам не замечая, как в его голосе появилась нотка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Обычный, слишком лёгкий. Я хочу чай с молоком, с большим количеством молока. Шеф-повар, можете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А-Да и Лаосань стояли на улице, каждый с огромной чашкой чая с жемчужинами, попросив добавить побольше сгущённого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смотрел на А-Да, не отрывая взгляда и улыбаясь. А-Да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 я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сдерживайся. Ты ведь хочешь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положил руки на лицо А-Да,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куда бы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отстранился,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мокрые 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пили чай, пока Лаосань не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мои сообщения? Специально прятался на кухне, чтобы напугать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писал? Я с вчерашнего дня был занят на кухне и искал ингредиенты по всему городу, не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знал, что он лжёт: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А, понял, ты мстишь мне за то, что я спрятал Красную Фасольку.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будем честны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А-Да кивнул. — Никто больше не будет врать. Ты обещал мне 5 миллионов, когда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Лаосань начал увиливать. — Деньги я точно дам. Ты действительно хочешь говорить о деньгах сейчас? Деньги портят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говорить о деньгах прямо — вот что портит отношения. Всё должно быть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видя, что А-Да настроен серьёзно, перестал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вроде согласился дать деньги, но он мне не полностью доверяет, поэтому сначала вложит немного. Когда мы добьёмся успеха, придут дополнительные инвестиции, и всё пойдёт как надо. Я обещанное тебе обязательно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