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его голове постоянно всплывала сцена, как Лаосань разбивал пианино. Слова женщины, возможно, были преувеличены, но он верил, что Лаосань способен на такое. В Лаосане была какая-то жесткость, которая заставляла его разбивать пианино, побеждать в гребных соревнованиях, безрассудно бросаться в тропический лес, чтобы найти его. Но этой жесткости было недостаточно, чтобы он смог порвать с этой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не был уверен, правильно ли он идёт. Растения в саду семьи Су росли беспорядочно, и легко было заблудиться.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понял, что идёт правильно. Он услышал музыку. Это была не запись, не радио и не звук из приложения. И это был не чистый и чёткий звук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музыка была прерывистой, тягучей, то скользя вперёд, то оттягиваясь назад, словно терзая сердце, остро и настойчиво.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аккуратной каменной дорожке, А-Да наконец увидел угол красного кирпичного дома. Музыка стала чётче, больше не прерывистой, а словно нить, мягко скользящая по сердцу. А-Да остановился. Мысль о том, что он сейчас увидит Лаосана, внезапно заставила его почувствовать себя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потоптался на траве рядом, она была мягкой и низкой, и даже через подошву обуви ощущалось её пушистое щекотание. А-Да вернул ногу на дорожку и пошёл к красному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«собачьи будки», они всё же принадлежали богатой семье, и дом был чистым и красивым. А-Да обошел стену, чтобы подойти к входу, и, только достигнув угла, увидел фигуру Лаосана.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стоял на лужайке перед домом, боком к нему, играя на скрипке.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полностью поглощён игрой и не заметил, что кто-то пришёл в «собачьи будки». Звуки скрипки, словно насекомые, ползли по траве, поворачивали и доползали до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непроизвольно остановился, застыв, глядя на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Лаосана таким. Белая рубашка казалась частью его тела. Его глаза были ясными и спокойными, а лицо, лишённое эмоций, было холодным и почти пустым, жестоко отвергая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лишённое содержания, было пугающе красивым. А-Да вдруг вспомнил изображения ангелов в школьной часовне — те лица были такими же изысканными, такими же холодными, ослепительно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почувствовал грусть. Ах, так вот каким красивым был Лаосань.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«собачьих будках» клетки для собак уже убрали, но ничего нового не добавили. Всё было чистым и пустым, как пустыня. И на этой пустыне внезапно вырос Лаосань.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Незаконнорождённый.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не должен был чувствовать печали из-за такого. Он видел много подобного. Даже в его собственном огороде были семена, прилетевшие неизвестно откуда, без защиты, без ухода, и никто их не замечал, но они росли сами по себе. Будучи чужаками, они были более агрессивными, более жестокими, иногда притворялись своими, чтобы выжить. Такие уродливые ростки, конечно, отличались от своих благородных предков. На земле предков или на новой земле они ни на кого не были похожи, одиноко тянулись к солнцу и пускали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идентичности стало изначальным грехом.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скрипки были нежными и страстными, резко контрастируя с холодностью Лаосана. Каждое движение смычка, нежное и властное, скользило по сердцу А-Да туда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А-Да, словно очнувшись, сделал шаг. Он почувствовал, что его лицо стало горячим и влажным, провёл рукой по щеке и понял, что это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невольно усмехнулся — он плакал. Из-за Лаосана? Нет, это было слишком. Мальчик, живущий в роскоши, как бы плохо ему ни было, всё равно ездил на спортивных машинах и пил шампанское. Что тут было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истории Лаосана было слишком много знакомых элементов. Незаслуженные обиды, предательство, презрение, из-за которых приходилось становиться сильнее, эта необходимость расти жестоко и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Лаосань внезапно достигли какого-то примирения.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сделал два шага назад. Он не мог нарушить покой Лаосана и тихо ушёл из дома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вернулся в отель и, открыв дверь, увидел Красную Фасольку, стоящую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на ресепшене, что ты попросил меня взять кое-что, но забыл дать мне ключ, и тётя открыла мне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Красную Фасольку, А-Да почувствовал, как с груди упал камень. Расслабившись, он захотел как следует отругать её. С холодным лицом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всю ночь не возвращалась, не отвечала на звонки. Где ты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Фасолька, понимая, что А-Да злится,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гуляла около часа, а потом встретила Сань-гэ, и он взял меня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Фасолька поспешно подошла к нему и жалобно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Сань-гэ уже отругал меня, я даже плакала. — Глаза её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чувствуя и боль, и злость,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могла бы позвонить мне, если не возвращалась.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Сань-гэ сказал, что пусть ты поволнуешься…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не знал, смеяться или плакать. Лаосань всегда всё портил. Вероятно, когда он утром ехал в дом семьи Су, они с Красной Фасолькой разминулись на дороге, и он зря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Фасолька взяла А-Да за руку, сделала шаг вперёд, почти прижавшись к его груди. А-Да хотел отстраниться, но она, заметив это, отступила, снова создав между ними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печально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А-Да, ты не любишь меня, это твоё дело. Я люблю тебя, это моё дело. Ты можешь не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не сержусь. Это Лаосань тебя научил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Сань-гэ сказал мне, что сейчас ты меня содержашь, и я не могу заставлять тебя меня любить. Если бы наоборот, я содержала тебя, тогда у меня были бы основания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хотел предупредить Красную Фасольку, чтобы она держалась подальше от Лаосана! Он чувствовал, что должен научить её правильным взглядам на жизнь, но, когда он хотел заговорить,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 неправ. Любить человека — значит защищать его целостность, его любовь, его ненависть, то, что он хочет и не хочет делать. Заставлять его идти против своей воли — это не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почувствовал горечь. Эти слова были полны юношеской романтики, но искренни. Простая истина, которая в реальной любви почти как заклинание; если бы он смог следовать этому, его предыдущий брак не закончился бы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втягивать Красную Фасольку в реальность, а подошёл и обнял её. Он считал, что эта наивность слишком хрупка, и её нужно беречь. С утешительным жестом он погладил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Лаосань неправ. Ты ещё молода, защищать других — это хорошо, но сначала защити себя — и, кстати, не ходи больше с парнями домой, даже если это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Фасолька высунула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Сань-гэ сказал, что это первый раз, когда он взял девушку домой. Он ещё сказал мне не бродить по его дому и не разговаривать с кем попало. Его дом — это что, дворец, столько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почувствовал горечь и просто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дом — богатый, правил, конечно, много. Устала? Хочешь отдохнуть, погулять или сначала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еде, Красная Фасолька вдруг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забыла! Сань-гэ сказал мне передать тебе, что завтра он будет ужинать с отцом, обсуждать планы по кофейне, и хочет, чтобы ты пришёл. Брат А-Да, ты же говорил, что не хочешь заниматься кофейней, ты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не знал, что ответить. Он не хотел идти, не хотел видеть главу семьи Су, и особенно не хотел сталкиваться с Лаосанем. Но образ Лаосана, играющего на скрипке, всё ещё стоял у него перед глазами, и он не мог от него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какое время и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Фасолька назвала название ресторана, но не смогла правильно произнести французское название — то ли La Region, то ли Renaissance. А-Да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я всё равно не хочу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 тянуть резину, в следующей главе перейдём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http://bllate.org/book/16329/1474021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