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слышал, что А-Да иногда устраивает ужины, которые можно забронировать, и места на них раскупаются быстро. Снаружи говорили, что он находится в состоянии затворничества и иногда готовит, чтобы утолить своё кулинарное желание, или что он одинок и готовит, чтобы общаться с внешним миром. Теперь Лаосань понял, что А-Да просто остался без дохода из-за школьных каникул и решил подзаработать на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цену, которую выставил А-Да: 800… долларов…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снова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им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городских ресторанах с тремя звёздами Мишлен такая цена была заоблачной, и без хорошего вина гости точно бы возмутились. Лаосань знал стиль А-Да и был уверен, что тот точно не станет подавать омаров, икру, морских ежей или трюфели.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А-Да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обычно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грабить собрался? В Сингапуре нет общества защиты прав потребителей? Как тебе это сходит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ставить такую высокую цену, но если она будет низкой, люди будут бронировать места, не задумываясь, а потом требовать то одно, то другое. Это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Ты просто пользуешься моментом, чтобы 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был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возмущение, он был поражён тем, как уверенно А-Да говорил. Видимо, будучи знаменитым шеф-поваром, он привык к восхищению, и его спокойствие с учителем Чжуном было просто результатом того, что он не хотел тратить на него время. Но когда он возвращался на кухню, он был уверен в себе и требовал, чтобы гости полностью принимали его стиль 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у А-Да действительно были все основания для этого. Лёд в чае с молоком ещё не успел начать таять, как сайт показал, что все 12 мест были забронированы. На это ушло меньше трёх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смотрел на А-Да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они будут думать, но три минуты — это слишком мало, чтобы даже проверить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разом это происходит быстрее. Раньше требовалось хотя бы пять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назначен через 10 дней. Лаосань думал, что без доставки еды в школу жизнь станет легче, но всё оказалось наоборот — они стали ещё занятее.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«гости, требующие то одно, то другое», действительно могут быть утомительными. А-Да полностью переложил на него общение с гостями, и Лаосань должен был узнать национальность, возраст, пол, диетические ограничения и особые пожелания каждого. Больше всего вопросов было о маршруте, и, предполагая, что А-Да не хочет, чтобы множество машин приезжало к ним, Лаосань договорился с Пьеро, чтобы все автомобили парковались на территории курорта. Некоторые спрашивали, можно ли привезти своё вино, можно ли привести собаку, предоставляется ли жильё, можно ли узнать калорийность блюд… На все эти вопросы А-Да отвечал: «Как хотите». Если кто-то хотел остаться на ночь, пусть спит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остальном он был гибок, но к меню относился с предельной серьёзностью. Он был одержим ингредиентами и большую часть времени тратил на поиски и переговоры, чтобы убедиться, что мясо, рыба и другие продукты были самыми свежими. Он также проводил много времени в саду и тропическом лесу, наблюдая за растениями. Вопреки ожиданиям Лаосана, А-Да редко экспериментировал с блюдами на кухне — его рабочее пространство было больше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А-Да снова ушёл в лес, оставив Лаосана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любил чистоту и убирал свою комнату дважды в день. Но в комнате было столько вещей, что уборка была неполной, и он решил переложить все коробки и ящики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были очень тяжёлыми, и, открыв одну из них, он обнаружил стопки альбомов для эскизов. В них были зарисованы различные дикие растения, но, в отличие от ботанических энциклопедий, помимо зарисовок, характеристик и мест произрастания, там были описаны вкусы и способы приготовления. Это были настоящие кулинарные записи, только их объектом были не обычные овощи и мясо, а странные и необычные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замер: А-Да говорил, что всё можно есть, и он действительно был серьёзен! Он не только экспериментировал с листьями, лианами, мхами, ягодами и их кожурой, но и систематически записывал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ингредиент имел шестизначный номер, и первые цифры, вероятно, обозначали класс, порядок, семейство и род растения, а последние, судя по всему, были кодами вкуса. Но без пояснений Лаосань не мог понять их. Записи и рисунки А-Да были простыми, но альбомов было несколько сотен, и, судя по датам, некоторые из них были сделаны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чувствовал смешанные эмоции. Он не понимал, зачем А-Да тратил столько усилий, и даже после такой работы произошёл инцидент с отравлением. Но, глядя на эти записи, он не мог не восхищаться упорством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страницы, он наконец нашёл растение, которое узнал. Sweet berry — в первый же день А-Да уговорил его попробовать эту ягоду. Она была очень горькой, но после неё любая кислая еда казалась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Лаосана всплыл образ А-Да, сосредоточенно жующего ягоду, и уголки его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дня до ужина они начали готовить ингредиенты. Они привезли от индийского соседа старые кокосы и скорлупу для разжигания огня; замариновали овощи и фрукты; перемололи сушёную рыбу и креветки; собрали и высушили банановые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 из деревни было недостаточно для такого ужина, поэтому они поехали в индийский квартал за чечевицей, нутом, ги и кокосовым маслом; в малайскую деревню за рыбным и креветочным соусом, буйволиным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они сели на автобус и поехали в город. В шортах и сандалиях они вошли в ресторан высокой кухни. Ресторан располагался в здании бывшей женской школы, сохранившем колониальный стиль, но внутри он был оформлен в современном стиле: геометрические люстры, яркие столы и стулья, гости, одетые с иголочки. На входе висела табличка, сообщающая, что это ресторан с двумя звёздами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здесь ищем? Скатерти красивые, свечи пахнут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тому, что с А-Да они собирали всё, что можно было использовать: выброшенные кокосовые скорлупки, отбракованные ананасы, креветочные панцири и головы… Если бы А-Да сказал, что они пришли за костями или использованными салфетками, Лаосань бы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Поесть? Лаосань бывал во многих европейских ресторанах с тремя звёздами, но сейчас он сомневался. Официант провёл их к столику и зажёг свечи с ароматом корицы и лимона. Лаосань чувствовал себя неловко, опасаясь встретить знакомых.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ем в Мишлене в сандалиях.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сингапурских ресторанах не так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они привлекли много внимания. Лаосаню даже показалось, что кто-то уже сфотографировал их, и скоро это появится в Facebook и Instagram. Он махнул рукой — раз уж пришли, нужно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толстую винную карту, Лаосань почувствовал себя как дома и не стесняясь заказал бутылку шампанского за пятьсот долларов. В меню были обычные импортные мясо и морепродукты, с добавлением местных гарниров, приправ и соусов — типичный подход для азиатских ресторанов высокой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был мягким, и лица обоих казались теплее. Хотя они ели вместе каждый день, это был первый раз, когда они сидели друг напротив друга, ни на что не отвлекаясь. Свет люстры окутывал А-Да, и в такой атмосфере невозможно было не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А-Да при свечах, с бородой, закрывающей половину лица, Лаосань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Сбрей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невольно потрогал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плохо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с бородой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бороде А-Да остались крошки сыра, Лаосань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попытался, но не смог полностью очистить бороду. Лаосань, с его одержимостью чистотой, взял свою салфетку и, протянув руку через стол, вытер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замер, позволив Лаосаню сделать это, а затем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видя его застенчивость, почувствовал, как что-то щекотно защемило в груди. Он подумал, что А-Да действительно был простодушным человеком. Он упорно делал то, что считал правильным, и не умел притворяться. Как такой человек мог выжить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зная, что сказать. Окружающие звуки словно исчезли, и даже когда кто-то подошёл к их столу, они не заметили…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