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низкий мужской голос раздался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вздрогнул, обернулся и увидел, как зелёная змея высунула красный язык, словно только что произнесла эти слова и бросила ему смайлик. В голове у него закружилось: если змея сказала не двигаться, значит, он не должен двигаться? Это было слишком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что-то поднимается по его спине. Ощущение было совсем другим — тёплое, но от этого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незаметно подошёл сзади и теперь стоял очень близко. Его рука протянулась через другое плечо Су Цзюньцзэ, прямо напротив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Су Цзюньцзэ застыла. Большая ладонь скользнула по его плечу и медленно раскрылась перед ним. Рука была не очень чистой, в грязи и травинках, костяшки пальцев выделялись, но… на руке было только четыре пальца! Рука продолжала двигаться вперёд, и локоть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вздрогнул и инстинктивно оттолкнул человека локтем. Тот, который хотел приманить змею, не ожидал такой реакции. Его рука непроизвольно ударила по змее, и та, разозлившись, подняла голову, показав клыки, и устремилась к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быстро отдёрнул руку, наклонился, поднял с земли ветку и направил её на змею. Змея поползла по ветке, а человек поднял её высоко. Змея свисала с ветки, продолжая шипеть на них, но больше не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Цзюньцзэ, освободившись, схватил большой камень, чтобы убить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аккуратно положил змею на ветку мангового дерева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улице неспокойно, не бегай где попало,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почувствовал, как по спине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выращиваешь?!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её нельзя есть, зачем мне её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Цзюньцзэ сразу же поднял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убью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ты её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взглянул на камень и увидел, что в нём множество маленьких отверстий, из которых выглядывали бесчисленные крошечные головки. Это был муравейник!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в ужасе бросил муравейник на землю. Из отверстий высыпались бесчисленные муравьи, ярко-красные, размером с рисовое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её убьёшь, кто будет ловить мышей? Здесь их много, и зубы у них острые. Если им нечего есть, они могут съесть твои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почувствовал, как волосы на теле встали дыбом. Он смотрел на муравьёв на земле и змею на дереве, и всё его тело начало зудеть. Как он вообще оказался в этом чёртовом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снял соломенную шляпу, открыв высокий лоб и густую бороду. Волосы были собраны в пучок на затылке, чёрные и густые. Несколько прядей, смоченных потом, свисали на виски, лоб и шея блестели от пота, а передняя часть футболки была мокрой, будто он долго находился на солнце. В контрасте с этим были тяжёлые веки, лениво нависающие над блестящими чёрными глазами, словно он только что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взглянул на его руку: на левой руке не хватало половины мизинца. Он немного помедлил, решив игнорировать грязь и пот на человеке,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Цзэн Кэда?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Кэда пожал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Цзюньцзэ коснулся руки Цзэн Кэда, он вспомнил, как эта грязная рука скользнула по его шее, и почувствовал сильное отвращение. Он небрежно пожал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Су, я из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Кэда на мгновение задумался, а затем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встречали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Кэда хорошо помнил семью Су. Су Лаоэр полгода преследовал его, прося помочь с управлением несколькими ресторанами высокой кухни. Вспоминая круглое, как у комика, лицо Су Лаоэра и его постоянные разговоры о «команде»,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третий или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нахмурился: Цзэн Кэда говорил слишком прямо, незнакомые люди никогда не обращались к нему так сразу. Но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Тре…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послал вас ко мне? Я не хочу заниматься ресторанами, передайте ему, чтобы больше не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ещё не успел объяснить свою просьбу, а Цзэн Кэда уже одним предложением пресёк его намерения, отказав так прямо. Если он не согласился с его братом, то и ему не поможет. Су Цзюньцзэ подготовил целую речь, но теперь пришлось оставить её при себе. Он подумал и решил выиграть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дом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Кэда заметил, как он непрерывно трёт ногой штанину, вероятно, боясь, что муравьи заберутся на него, и, направляясь к дому,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Су Лаосань — вы совсем не похожи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сжал кулаки и снова подумал, что зря он полез в это змеиное гнездо искать такого человека. Неужели его мозг отключился из-за бесконечных ливней в Сингапуре?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Кэда не пошёл к передней двери, а двинулся вдоль реки. Река извивалась вдоль горы, и, поднявшись немного вверх, они услышали гул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был более величественным, чем ожидал Су Цзюньцзэ. Вода падала с высоты около десяти метров, создавая облако брызг. Солнечный свет преломлялся в воде, образуя лёгкую радугу. Дом находился близко к водопаду и реке, а задняя дверь выходила на деревянную террасу площадью около 20 квадратных метров. Стоя на краю террасы, можно было почувствовать свежий влажный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Кэда сбросил грязные тапочки на деревянные ступени и босой поднялся на террасу. Су Цзюньцзэ посмотрел на пол, увидел песок и маленьких чёрных муравьёв и остановился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Кэда обернулся, увидел, что Су Цзюньцзэ смотрит на свои ноги,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снимать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подумал и всё же присел, чтобы развязать шнурки. В конце концов, его одежда и брюки уже были грязными, и он, хоть и любил чистоту, с детства был приучен к хорошим манерам и знал, что в чужом доме нельзя терять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прислонившись к дверному косяку, наблюдал за третьим сыном семьи Су. С его ракурса было хорошо видно чёткие линии бровей и прямого носа Су Лаосаня, его черты лица были изысканными и гармоничными. К семье Су он не испытывал особой симпатии. Из тех, с кем он имел дело, старший сын Су был высокомерным и резким, смотрел свысока; Су Лаоэр был расчётливым и лицемерным, без искренности в общении. А этот Су Лаосань только что появился, но А-Да уже составил о нём самое плохое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Лаосань был избалованным, это понятно, но, несмотря на внешнюю утончённость, он был довольно агрессивным — чуть не сбил его локтем, когда ловил змею. И к тому же он был слишком красивым. Мужчины с такой внешностью всегда казались ненадёжными.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снял обувь, поднял голову и встретился взглядом с Цзэн Кэда. Их глаза встретились, и они молча оценивали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А-Да и Су Цзюньцзэ вошли в дом, Ли Шинань и пострадавший сидели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Доцзинь, что случилось с твоей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Доцзинь, который до этого весело улыбался, услышав вопрос начальника, сразу же изобразил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голова, у меня нога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машина случайно сбила его, у него вывихнута лодыжка, — честно ответил Ли Шинань,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присел, чтобы осмотреть ногу Чжоу Доцзиня, а тот просто лёг на диван и начал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вздохнул: теперь уже никак не отвертеться,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заблудились, заехали в лес, а этот брат на мотоцикле пересекал дорогу, мы его не увидели и столкнулись. Серьёзно ли он ранен, нужно ли отвезти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Чжоу Доцзинь преувеличивает, максимум — это вывих.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Доцзинь продолжал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не надо, но нога очень болит, А-Да, мне нужно отдохнуть дома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мягко надавил на рану, но не смог сразу определить, насколько серьёзно повреждение. Однако он слишком хорошо знал Чжоу Доцзиня: тот готов был взять отгул даже из-за прыщика на лице, а тут такой шанс — он, конечно, отдохнёт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при первой встрече, не зная друг друга, обычно начинают с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