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Эти слова прозвучали бессвязно. Син Янь колебался, стоит ли объяснить, что он жил за границей с детства и вернулся в Китай только в двадцать с лишним лет, поэтому плохо понимает китайский. Но, увидев глаза Хэ Ци, полные сожаления, сочувствия и, казалось, слёз, он внутренне обрадовался и решил промолчать, позволив Хэ Ци продолжать заблуждаться.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эти дни ты не готовь, в выходные я сам тебя научу.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Син Янь только этого и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Суббота наконец наступила. Син Янь тайно ждал этого несколько дней, и даже ежедневные обеды из лапши быстрого приготовления не могли омрачить его радость. Хэ Ци всю неделю возвращался поздно, иногда даже не успевая на последний автобус. Он сказал Син Яню, чтобы тот не сидел и не ждал его, как домашний щенок, который бежит к двери при каждом звуке шагов. Это создаёт давление, будто он завёл себе тайного содержанца.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хотел сказать, что в нынешней ситуации он, хоть и не содержанка, но почти как питомец. У него есть одежда, еда, и почти никаких домашних обязанностей. Он даже хотел сказать Хэ Ци: «Ты слишком балуешь меня». Конечно, он этого не сказал. После того как Хэ Ци научил его пользоваться интернетом, Син Янь тоже открывал сайты, о которых тот говорил, и пытался готовить простые блюда, но результаты были не очень удовлетворительными. Только яичница и варёные яйца были более-менее съедобны, их нельзя было назвать кулинарной катастрофой.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готовил картофельные оладьи, рецепт был очень прост: картофель нужно сварить, размять, добавить яйцо, сформировать лепёшки и обжарить. Он дал Син Яню варёный картофель, чтобы тот очистил его и размял ложкой. Но Син Янь, обжигаясь, просидел с этим полчаса, прежде чем очистил три картофелины. К тому времени Хэ Ци уже нарезал мясо, помыл овощи и подготовил все ингредиенты и специи, стоя рядом и наблюдая за его неуклюжими попытками.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положил три круглых картофелины в маленькую миску, которая явно не подходила по размеру, и попытался размять их ложкой для смеси. Хэ Ци не знал, смеяться или плакать. Син Янь старался изо всех сил, пот стекал по его лицу, и он всё время 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почему не получается…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с досадой рассмеялся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бы возьми ложку для супа,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обрадовавшись, достал из шкафа маленькую фарфоровую ложку, но Хэ Ци снова его отругал: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взять ложку для супа, а ты мне фарфоровую принёс? Бери вилку,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услышав такие слова, Син Янь не почувствовал ни капли раздражения. Он уже привык, что Хэ Ци так с ним разговаривает, «идиот» и «дурак» были просто его привычными выражениями. Когда Хэ Ци так говорил, в его словах не было злобы. Но такое спокойствие Син Яня тоже было связано с его характером. Хэ Ци иногда даже думал, что перегибает палку, но Син Янь всегда принимал всё как есть, не обращая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снова достал из шкафа вилку, попробовал размять картофель 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штука действительно удобна для картофельного пюре! — Его тон был таким, будто капитан пиратского корабля, следуя карте сокровищ, нашёл гору золота и, обернувшись к тому, кто дал ему карту,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был прав! Здесь действительно есть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наивный вид легко мог ввести Хэ Ци в заблуждение, будто это какой-то молодой мастер, сбежавший из дома, чтобы познать мир. Но, вспомнив его выдуманную историю, Хэ Ци не мог не смотреть на него с сочувствием. Ведь дети на кирпичном заводе ели только холодные лепёшки, которые им давали, и у них не было возможности готовить самим — это было слишком роскошно.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Хэ Ци задумчиво наблюдал, как картофель превращается в пюре, Син Янь время от времени смотрел на него с восторгом, как ребёнок в детском саду, сделавший свою первую поделку и ждущий похвалы от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почувствовал на себе горячий взгляд и попытался отвернуться, но Син Янь не отступал, продолжая смотреть на него даже после того, как закончил. Хэ Ци с неохотой кивнул и, стараясь выглядеть серьёзным,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ты неплохо справился с картофельным пюре.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Син Яня сразу же озарилось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 конец, не радуйся раньше времени, — серьёзно сказал Хэ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тоже вернулся к реальности и глупо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Есть ещё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чуть не схватил его за шею и не стал трясти, чтобы вытряхнуть из головы всю воду. Он с трудом сдержал улыбку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договорились о картофельных оладьях, ты что, хочешь просто так их съесть? — Он взял миску с пюре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 — добавляя приправы, он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Соль, перец, зелёный лук, целое яйцо, перемешай.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внимательно следил за его действиями и вдруг указал на мелко нарезанный зелёный лук: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Хэ Ци с вилкой замерла. Он посмотрел на Син Яня, а тот с любопытством смотрел на него, и Хэ Ци понял, что его задача только начинается.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сначала научишься варить лапшу быстрого приготовления?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ты в последнее время чаще улыбаешься, — сказал Хэ Ци, кладя в рот кусочек картофельной лепёшки.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было четыре блюда, и все приготовил он сам. Син Янь лишь помог размять картофель, да и то неуклюже. Остальное время он вертелся на кухне, конкурируя с Хэ Ци за кислород и пространство, постоянно задавая вопросы, пока Хэ Ци не выдержал и не выгнал его, размахивая лопаткой.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удивился его неожиданному замечанию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только появился, ты постоянно плакал, мне даже неудобно было говорить, — Хэ Ци, набирая рис в рот, угрюмо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было неудобно говорить, то теперь можешь сказать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прищурился, смотря на него с подозрением, будто видел впервые,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присмотреться, ты действительно совсем не похож на того, кого я встретил в первый раз. — Он сделал серьёзное лицо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подменил себя на кого-то другого, чтобы пробраться в мой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смущённо опустил голову, поднял глаза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сильно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Син Янь улыбался, в его глазах иногда проскальзывала грусть, которую он сам не замечал. Кровавый оттенок в левом глазу исчез, но прошлая жизнь бродяги оставила на нём неизгладимый след. Хэ Ци внимательно посмотрел на него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уж сильно, просто твои раны зажили, поэтому внешне ты сильно изменился. — После этого он начал быстро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держа палочки, тихо улыбался. Иногда он просто сидел, не говоря ни слова, будто погрузившись в свои мысли. Но когда Хэ Ци появлялся рядом, его взгляд невольно следовал за ним. А когда Хэ Ци поворачивался, он отводил взгляд, делая вид, что смотрит в другую сторону, чтобы не быть замеченным.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больше всего нравилось, когда Хэ Ци звал его посмотреть фильм. Они лежали на одной кровати, близко друг к другу. Син Янь не решался показывать свои чувства, его глаза были устремлены на экран, но сердце бешено билось рядом с Хэ Ци. Когда свет в кадре становился тусклым, их тени отражались на экране. Син Янь мог видеть Хэ Ци, сосредоточенного на фильме. Только когда он не боялся быть замеченным, он позволял себе 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Хэ Ци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Добрый самаритянин, который спас бродягу, даже не подозревал, что тот влюблён в него. Это было как подобрать на улице брошенного щенка, а потом понять, что это хищный зверь. Современная версия «Крестьянина и змеи». Син Янь даже боялся представить, как Хэ Ци отреагирует, если узнает правду. Из его поведения было видно, что он относится к таким вещам с неприязнью. Поэтому Син Янь не позволял себе надеяться на большее. Ему было достаточно просто быть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кажется, что в последнее время внизу стало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разве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почувствовал странное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должен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http://bllate.org/book/16327/1473854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