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Янь приоткрыл губы, и его голос звучал хриплее, чем обычно.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не боится ли он гомосексуалистов, не может ли принять их или, может быть, испытывает отвращение. Первое — это физиологическая проблема, второе — уже мировоззрение. Возможно, сегодня его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нервы Хэ Ци оказались крепче, чем он думал. Он лишь слегка нахмурился, продолжая идти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Что тут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опустил голову, не смея смотреть на него, и автоматически отступил. Когда Хэ Ци проходил мимо, он легонько похлопал его по плечу холодной от дождя рукой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 бы на меня и не посмотрел,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услышал, как дверь в ванную закрылась, он опустился на пол, прислонившись к стене. Он сильно вспотел, пот тек, как из открытого крана, а место, где его касался Хэ Ци, словно горело, испаряя влагу от дождя. Он сгорбился, как креветка, свернувшись на полу, лбом упираясь в мокрый пол, и выдыхая горячий воздух прямо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успокоиться до того, как Хэ Ци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дождя, ударяющего по железной крыше, становился всё тише. Син Янь положил лицо на руку, и на его лице появилось растерянное и уязвимое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вытирая волосы полотенцем, вошёл из ванной. Син Янь стоял перед шкафом, снимая футболку. Увидев, что Хэ Ци вышел, он на мгновение замер, затем, делая вид, что ничего не произошло, начал искать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закончился, и за рассеявшимися тучами показалось закатное солнце. Небо покрылось долгожданными огненными облаками, окрашивая всё вокруг в красные тона. Дверь была открыта, на крыше остались лужи, и длинная тень протянулась внутрь, ложась на мокрый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вошёл и сел на стул, открыл ранее не выпитое пиво, отхлебнул, с удовлетворением вздохнул, поставил его на стол и перевёл взгляд на Син Яня, который с самого начала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пошёл в душ? Если не пойдёшь сейчас, простудишься, там есть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держа одежду,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выпил несколько глотков и вдруг вспомнил, что ужин ещё не готов. Он вышел и, стоя у двери, крикнул Син Яню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изнутри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продукты, если хочешь поесть пораньше, можешь сходить вниз, купить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решил сходить вниз, но после душа ему не хотелось выходить, и он собирался отправить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стул и стол, сел лицом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после дождя обдувал его. Он сидел, широко расставив ноги, подбородок опирался на стол, и он почувствовал странный холод на внутренней стороне бёдер, вспомнив, что, кажется, не надел трусы. Те синие трусы, где-то завалялись, завтра, наверное, придётся идти на работу без них. Но он не особо переживал, разве что молния может случайно зацепиться, нужно быть осторожнее. Кто-то же годами ходит без трусов, и песни всё равно поёт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его отсутствием слуха и чувства ритма, конечно, не мог сравниться. Ну и что, что без трусов в метро? Он не верил, что кто-то извращенец обратит внимание на такого мужчину, как он. С этой мыслью он расставил ноги ещё шире, мысленно напевая сбивчивую мелодию: «Дуй, дуй, моя гордость и ветер, дуй, не разрушь мой чистый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полностью зашло, Син Янь вышел из ванной. Хэ Ци, уже изнывая от нетерпения, чуть не уснул, сидя за столом. Услышав звук открывающейся двери, он резко поднял голову и, обернувшись к Син Яню,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ванну принимал? Там что,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вытирая волосы, замер,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задержался.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ты пойдёшь за едой! Я уже умираю от голода! — С этими словами он снова плюхнулся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быстро повесил полотенце в ванной и сказал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сейчас пойду! Подожди меня,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вниз по лестнице. Через некоторое время Хэ Ци высунул голову из-за перил и увидел, как Син Янь выбегает из дома. Он громко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услышав крик, инстинктивно остановился и, подняв голову, посмотрел наверх, увидев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так быстро, а то живот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улыбнулся и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убрал голову с перил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бежать… Какой же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ужина, он включил свет на балконе, поставил рядом с ногами благовоние от комаров и снова плюхнулся на стол, как рыба, выброшенная на берег, лежа под только что появившейся из-за облаков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стало тихо, к нему вернулась грусть. Хэ Ци закрыл глаза и представил себя синим под лунным светом, плывущим в реке или океане, с огромным рыбьим хвостом вместо ног, бьющим белые волны 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уплыть отсюда, из этого огромного пустого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снизу донёсся детский голос. Он с трудом поднялся и выглянул вниз. Маленькая девочка с нижнего этажа играла на улице стеклянными шариками. Как можно отпускать ребёнка гулять так поздно, это же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почувствовал, как в его груди вспыхнуло праведное негодование, и прежняя грусть исчезла. Он уже собирался спуститься и защитить девочку, когда услышал голос Син Яня. Только что вышел из-за угла, держа в руках два контейнера с едой. Хэ Ци забыл сказать ему, что хотел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в своём цветном платьице, сидела на земле, вокруг неё были разбросаны разноцветные стеклянные шарики — её сокровища. Край платья лежал на грязной земле, но ей было всё равно. Она прыгала, разговаривая сама с собой. Когда Син Янь подошёл, она подняла голову и, увидев его лицо,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присел перед ней, одной рукой поднял её с земли и, указывая на испачканный край платья,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платьице испачкалось, ты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сразу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будешь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ругать. Платье у девочки должно быть чистым, иначе оно некрасивое.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грустно схватила край платья, пытаясь стереть грязь, но только испачкала руки. Син Янь вовремя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теперь и руки испачкала, нужно их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платье испачкалось и стало некрасивым, — голос девочки дрожал, она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Ню-ню сама красивая! Поэтому не важно, какое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девочка с радостью посмотрела на него, и Син Янь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наблюдая сверху, чувствовал, как голова раскалывается. Если это продолжится, его примут за извращенца, а этот мужчина ещё и говорит такие вещи девочке, не боясь, что родители ему голову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крикнуть Син Яню, чтобы тот поднялся, но услышал, как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ещё не дома, бабушка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замолчал,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уснула перед телевизором, я жду, когда мама и папа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Хэ Ци растаяло. Какая милая девочка! Она ждёт родителей поздно вечером, хотя, возможно, говорит, что ненавидит их, но в глубине души любит. При этой мысли глаза Хэ Ци наполнились слезами. Он всегда был слаб перед такими историями, и даже издалека не 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видимо, думал так же. Хэ Ци услышал, как его голос стал мягче, и он сказал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поднимемся и подождём дома. Идём, я тебя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девочку на руки, держа в другой руке их ужин, и вошёл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