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спрятал голову на плече Тин Жуя,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Тин Жуй начинал скучать по тому малышу, который без страха смотрел в лицо тысячам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знакомства с Тин Жуем он был диким зверем, который всегда пожирал свою добычу сырой. Позже, встретив Тин Жуя, он всегда приносил ему вкусную еду — то жареное мясо, то сладости, и малыш никогда не задумывался, откуда эта еда берётся. Потом он последовал за Тин Жуем из Шаньхая в ладони, где Тин Жуй уже был епископом округа, и его быт был полностью обеспечен слугами, так что малыш не имел возможности видеть процесс приготовления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впервые увидев такой «грандиозный» и «захватывающий» процесс готовки, малыш признался, что ему нужно время, чтобы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будем есть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на сковороде изменила цвет и начала издавать странный запах, и, судя по многолетнему опыту малыша в еде, это точно... не будет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потрогал живот, немного сомневаясь. На самом деле в его гнезде ещё оставались сушёные мясные полоски, и он уже жалел, что не остановил Чэчэ.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Чэчэ... лучше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вынул рыбу из сковороды, положил на белую фарфоровую тарелку и с невозмутимым видом вылил оставшееся масло, поставив тарелку перед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гарантирую, что это не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Малыш: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же пошёл в гостиную, где человек, следящий за тётушкой Чжоу, уже прислал ему информацию о её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дома Тин тётушка Чжоу ни с кем не связалась, а просто вернулась в свою съёмную квартиру, начала собирать вещи и купила билет, похоже, собираясь срочно уехать в родной девятый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расследующий её финансовые операции, тоже дал обратную связь —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«никакими аномалиями» подразумевалось, что на её счёт не поступали подозрительные суммы, и все транзакции были подтверждены.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тот, кто стоял за ней, действительно был очень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есть ли у неё другие счета, а также ситуацию с её родственниками и друзьями, особенно если у них произошли значительные изменения в финансовом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столовую, он увидел, что белая фарфоровая тарелка перед малышом пуста, а сам он выглядел бледным и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Чэчэ, я всё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солгал, хваля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было довольно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смотрел на этого глупого малыша со сложным выражением лица, и после долгой паузы вздохнул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Тин Жуй всё ещё злился на его самоуправство и небрежность к себе, большая часть его гнева уже улеглась, оставив лишь глубокую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этот дурачок пожертвовал ради его возрождения, о чём Тин Жуй даже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Мо Жу уже ждала у дома Тин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приехала издалека, она сразу же столкнулась с Сюн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был удивлён, увидев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проехала на велосипеде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прикинул, что между их домами было около семи-восьми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возникло чувство восхищения: настоящая леди из семьи койотов, настоящая женщина-воин!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закатила глаза. Если бы она действительно проехала на велосипеде так далеко, она бы уже умерла от усталости!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 утра попросила водителя отвезти её, а потом достала велосипед из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ей не нужно было объяснять это Сюн Юаню так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Тин Жуй открыл дверь, он увидел, что двое стоят перед его домом с велосипедами, словно разделённые невидимой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эту атмосферу создала Мо Жу, Сюн Юань всё ещё стоял в замешательстве, не понимая, почему он получил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сегодня завязала высокий хвост, чёлка была зачёсана назад, открывая чистый лоб. Она была невысокой, но с яркой и привлекательной внешностью. Её брови были полны решимости, глаза блестели, как чёрные жемчужины, и она излучала свежую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Тин Жуя, она оживилась и первой поздоровалась с ним, а Сюн Юань, не понимая, что происходит, тоже необычно для себя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смотрел на них и вдруг почувствовал, что видит двух животных, борющихся за внимание, — один старается изо всех сил, а другой совершенно не понимает, что происходит, но оба по-своему 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Мо Жу изо всех сил пыталась поддерживать разговор, а Сюн Юань постоянно ставил её в тупик, но сам факт того, что они вместе пришли в школу, вызвал небольшой ажиотаж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был в порядке, он был соседом и другом Тин Жуя, жил неподалёку, и их совместные походы в школу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Мо Жу была другой. Хотя она тоже сидела за Тин Жуем, их общение раньше было практически нулевым, и они явно не были близки. Хотя вчера Тин Жуй заступился за Мо Жу, их отношения развивались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Мо Жу, однако, не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если Мо Жу действительно хотела с кем-то подружиться, немногие могли устоять перед её напором. Если она кого-то решила, она шла до конца, даже если это означало биться головой о стену. С её упрямством она могла справиться с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она, сидя с ней за одной партой, считала, что уже хорошо знает Мо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могло быть тысяча кумиров, и она могла превозносить их до небес. Но на самом деле, сколько места они занимали в её сердце, было неизвестно. Люди из этого круга всегда держали дистанцию, и завоевать их признание было нелегко. Но если это удавалось, это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как долго эта хрупкая, полная препятствий дружба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молча открыла книгу, испытывая любопытство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даже не подозревала об этих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Тин Жуя всего полтора дня. До этого он был просто одноклассником, сидящим перед ней, знакомым, но не близким. Возможно, из-за его привлекательной внешности или выдающихся способностей она автоматически включила его в список своих кумиров. На самом деле, в её сердце было много людей его уровня или даже выше. Как и вчера, она ведь тоже кричала от восторга, когда появился Бо Цингуан.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вчерашних событий статус Тин Жуя в её сердце стал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из-за его «героического» поступка, хотя это, конечно, сыграло свою роль. Другая часть, возможно, была связана с их схожими взглядами? Мо Жу не могла точно описать странное чувство, которое переполняло её. Просто она чувствовала, что всё, что он делал или говорил, полностью соответствовало её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найти богатство, но трудно найти единомышленника!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с напускной серьёзностью вздохнула, не замечая сложного взгляда, который Ло Тинтин время от времени бросала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Бо Цингуан приедет в нашу школу на следующей неделе. Зачем он приезжает? Чтобы мотивировать нас поступать в Университет А? Или поделиться своим опытом? До экзаменов осталось всего несколько дней, вряд ли школа пригласила его просто для того, чтобы мы могли «полюбоваться»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Цингуан окончил Университет А и сразу же пошёл в политику, не особо полагаясь на семью, и в молодом возрасте занял пост заместителя главы округа, а возможно, даже поднимется выше. Хотя его семья не могла ему сильно помочь, скорее, он сам помог им переехать в Центральный округ. Своими силами подняв всю семью, Бо Цингуан стал настоящим примером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