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ароматы специй идеально смешались с бульоном, многие даже не задумывались, что именно добавляла тётя Чжоу, и никто не углублялся в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изначально тоже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обнаружил, что тётя Чжоу предала его, он начал вспоминать все детали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её кулинарные навыки действительно были на высоте. Она использовала множество специй, но они не перебивали вкус ингредиентов, а лишь подчёркивали их, создавая гармоничный букет. Однако позже её стиль изменился: она стала добавлять всё больше и больше специй, которые заглушали естественный вкус блюд. Еда не была плохой, но потеряла свою первоначальную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 время Тин Жуй действительно не придавал особого значения еде, а также учитывая, что тётя Чжоу была старой слугой в семье Тин, он никогда не высказывал своих замечаний, не подозревая, что за этим скрывается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до его перерождения, он, возможно, не заметил бы подвоха. Но, побывав в другом мире, где он занимал высокое положение и имел множество врагов, он стал очень чувствителен к опасности. Например, сейчас он легко обнаружил следы «Фэйшэн» среди десятка других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малоизвестная трава. Тин Жуй узнал о ней при весьма необычных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неприметно, но обладала удивительной живучестью, росла как сорняк в полях и лесах, но имела одно уникальное свойство.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замедляла наступление периода метаморфозы у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это свойство не было широко известно, заключалась в том, что метаморфоза означала начало зрелости зверолюдей, когда они могли жить свободно, не подчиняясь старшим. Они могли выбрать, строить ли карьеру или жить в праздности.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немногие зверолюди намеренно откладывали метаморфозу, и те, кто это делал, обычно не афишировали свои причины. Поэтому о траве «Фэйшэн» знали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узнал о «Фэйшэн» из рассказа его дяди, Тин Чэнъяня.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хищных птиц Клана Крылатых не было обязательной военной службы, но некоторые старшие представители клана всё же настаивали на том, чтобы их потомки шли в армию, защищая границы. Главный герой истории был молодым человеком, жившим в таких условиях. Он не хотел служить, понимая, что его физические способности оставляют желать лучшего, и решил использовать «Фэйшэн», чтобы избежать давления со стороны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сработало: его метаморфоза задерживалась, и семья перестала настаивать на службе, сосредоточившись на его здоровьи. Они посещали врачей, но ответы всегда были неоднозначными. Пока однажды старый друг семьи не приехал в гости и не сказал: «Задержка метаморфозы? Это похоже на эффект “Фэйшэн”».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правда вышла наружу. Молодого человека выпороли, а затем отправили в армию, где он позже дослужился до небольшой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Чэнъянь рассказывал эту историю как забавный случай, и хотя Тин Жуй забыл имя того несчастного, он запомнил название травы и её эффект. Он также помнил, что «Фэйшэн» имела острый, резкий запах, который трудно скрыть. Самый простой способ — использовать её как специю в блюдах, где её аромат мог быть замаскирован.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кулинарные навыки тёти Чжоу ухудшились: она намеренно добавляла больше специй, чтобы скрыть присутствие «Фэйшэн».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можно было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прикинул, что её «странности» начались три года назад, когда ему было пятнадцать. То есть он употреблял «Фэйшэн» уже два-три года, и, если бы не его перерождение, эффект мог бы длиться до его тридцатилетия.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Зверолюдь, не прошедший метаморфозу к тридцати годам, стал бы посмешищем в обществе, без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Тин Жуй не верил, что всё это было организовано Тин Чжэнмином.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предупреждение тёти Чжоу, казалось, было искренним, но на самом деле это был отвлекающий манёвр, чтобы направить подозрения Тин Жуя на Тин Чжэнмина, защищая настоящего зачинщика.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Тин Жуй знал, что хотя Тин Чжэнмин никогда не желал ему добра и постоянно строил козни, он не обладал ни умом, ни способностями, чтобы организовать такой заговор, который бы длился два-три года без его обнаружения.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 думаю, что у Тин Чжэнмина хватило бы ума на такое, — Тин Жуй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Че, ты что делаешь? — раздался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существо схватило его за одежду и, наклонившись, понюхало.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— Оно сделало гримасу, полную сочувствия. — Че, ты это ешь? Церковь обанкротилась?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«банкротство» оно подхватило у какого-то обедневшего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деньги, — в его норе было много нефритовых бусин, и он чувствовал себя весьма состоятельным. — Давай купим что-нибудь вкусненькое?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северном районе Луна делает отличную жареную курицу, в южном — дядя Хэнк печёт вкусные пирожки с говядиной, но самое вкусное — это кремовые пирожные от мисс Лора в восточном районе. Если ничего из этого нет, можно сходить в закусочную Наны в западном районе, её суп из бычьего хвоста тоже неплох, хотя она кладёт слишком много моркови.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рассуждать о лучших блюдах в каждом районе, его глаза блестели от восторга, словно он уже погрузился в мир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мягко закрыл его полуоткрытый рот, прерывая мечты: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Жареная курица Луны исчезла, пирожки Хэнка пропали, пирожные Лоры канули в небытие, и даже суп из бычьего хвоста Наны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оно удивлённо посмотрело на Тин Жуя. — Я просто поспал, и все они обанкротились?!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оно было удивительно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поднёс его к окну, показывая на ряд домов, которые явно отличались от архитектуры другого мира. Оно увидело большой железный ящик, мчащийся по дороге быстрее, чем маги; кованые ворота, сделанные из стратегического металла, которые почему-то не конфисковал король; человека, который шёл по улице, а потом внезапно закричал, разорвал одежду и превратился в… гориллу?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Тин Жуй прикрыл глаза малышу. — Это лучше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местным «знаменитым» художником, который пропагандировал возвращение к природе и часто превращался в любое удобное время, не обращая внимания на окружение. Соседи уже привыкли к его выходкам.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каком-то секретном мире? — малыш чувствовал, что его мировоззрение рушится. — Иначе как объяснить все эти странные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http://bllate.org/book/16324/1473513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