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Юань, сидевший рядом, был совершенно равнодушен. Он не поднимал головы, продолжая тыкать в телефон и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 ещё не обновляют. Неужели снова перерыв? Уже неделя прошла, разве свадьба друга ещё не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глаза Сюн Юаня были прикованы к экрану телефона. — Я нашёл очень интересный литературный сайт, там много увлекательных статей. Я втянулся.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удивился, ведь Тин Жуй никогда раньше не интересовался такими развлекательными вещами. Он поднял телефон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называется «Вэньюй».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голубой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четыре раздела: романы, эссе, заметки и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Тин Жуй действительно заинтересовался, Сюн Юань с энтузиазмом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читаю раздел с романами,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белый квадрат с надписью «Романы», и страница перезагрузилась.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около ста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романов были отсортированы по времени обновления, и их странные названия сбивали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то, что ты читаешь, — некоторые заголовки были слишком причудливыми, и Сюн 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традиционной литературой, а это — сетевая литература. Здесь ценят оригинальность, полёт фантазии и свободу от форматов.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узнал из профессиональных обзоров и теперь повторял Тин Жую. Говоря об этом, он не смог сдержать своего восторга и начал рекламировать роман под названием «Мэйгу»: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просто потрясающая! Воображение автора просто невероятное. Его персонажи настолько харизматичны, я особенно люблю главного героя Цзян Чэна. Но у этого автора нет никакой дисциплины — он может просто прекратить обновления. Последний раз он обновлял неделю назад, сказал, что идёт на свадьбу друга, и с тех пор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напомнили Тин Жую одного известного писателя из другого мира, который на самом деле был некромантом. Он решал, продолжать ли писать, в зависимости от своего настроения, а причины для перерывов были самыми разнообразными: его кот переел и не мог доставить рукопись, подчинённый разбил свой череп, и ему нужно было сделать новый, перо было перегружено духами и не подходило для письма…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Издатели и читатели его любили и ненавидели одновременно,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Читатели: Что ж, остаётся только простить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карма настигла его позже, когда его учитель (и читатель) раскрыл его личность, и он оказался в положении, где должен был писать по десять тысяч слов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So sad.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Тин Жуй надолго задумался, и Сюн Юань, наконец, понял, что, возможно, надоел ему. — Я, наверное, слишком много говорю,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панда-малыш иногда бывал слишком чувствительным, и Тин Жуй отрицал. — Мне кажется,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Сюн Юань почувствовал, что его поддержали. — Может, ты тоже почитаешь эту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Не могу поверить, что это правда! — пронзительный голос Мо Жу внезапно прорезал тишину, и в классе начали раздаваться крики, как мужские, так и женские.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холодно закрыл уши. Эта чрезмерная эмоциональность молодых зверолюдей была ему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тоже выглядел подавленным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почти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трансформации его уши были на макушке, и закрыть их было сложнее, чем Тин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не могла сдержать восторга, чуть ли не танцуя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слышал?! Бо Цингуан! Он приедет в нашу школу с лекцией!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Цингуан, легендарная личность, занимавшая первое место в рейтинге популярности старшей школы Юйчэн, мужчина, покоривший сердца тысяч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его популярность в Юйчэн по-прежнему оставалась на высоте. Поклонники приходили и уходили, но их поток был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этой новости прозвенел звонок на перемену. Учитель истории с улыбкой посмотрел на взволнованных учеников и сказал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Тесты на столе — это домашнее задание на сегодня. Раздайте их, чтобы они сделали их на вечернем занятии. Завтра на уроке мы разберём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услышал ли его староста, он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обстановка была слишком неблагоприятной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тоже собирался выйти подышать свежим воздухом, но услышал, как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Жуй, тебя ищут, — передающий сообщение смотрел на него с любопытством и некоторой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увидел человека у двери и понял, почему у него был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молодая девушка, изящная и улыбающаяся. Это была Яо Сюэшэн.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Тин Жуя, она выразила радость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сразу привлекло внимание окружающих. Люди в коридоре начали незаметно собираться вокруг них, не желая упустить возможность послушать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Сюэшэн внутренне торжествовала. Она опустила глаза, притворившись несчастной: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всё ещё злишься на меня, но это всё мама сделала по своей воле. Я…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он, — Тин Жуй вдруг понял, прервав её.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Сюэшэн замерла, её заранее подготовленная речь застряла в горле, а на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не обращал внимания на её реакцию,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Яо Сюэшэн, так похожее на Яо Цяньцянь, Тин Жуй внезапно почувствовал, как в его голове вспыхнула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Цингуан — это ведь тот человек, за которого Яо Цяньцянь хотела его выдать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холодный приём, Яо Сюэшэн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ситуация была обратной, и Тин Жуй пытался бы завоевать её расположение, она бы тоже не приняла это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мама всегда поступала неправильно. Она не должна была разрушать вашу семью и причинять боль твоей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умышленно опустила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могла выбрать своё происхождение. С самого начала на мне был ярлык незаконнорождённой. Сколько бы я ни старалась, люди всегда смотрели на меня с предубеждением и презрением. В их глазах я всегда была дочерью любовницы. Конечно, мнение посторонних никогда не влияло на меня, но, брат, ты — мой самый близкий человек. В наших жилах течёт одна кровь. Я не могу терпеть твоё безразличие и непонимание. Я хочу заслужить твоё уважение и признание, и я всегда к этому стремилась…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её голос дрожал, словно она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Жуй, прислонившись к двери, вытянул ногу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шёпот и обсуждения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брат и сестра, сам Тин Жуй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её мама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Любовница? Это так скандально.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она права. Дети не виноваты…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казалось, что этот длинный монолог Яо Сюэшэн был смешон.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хотела сказать?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Яо Сюэшэн избегала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повторяла себе: именно так, что бы ни случилось, ты должна поставить себя в позицию жертвы, чтобы все тебя жалели и осуждали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скрестил руки на груди и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раз уж ты знаешь, что сделала Яо Цяньцянь, как ты вообще можешь упоминать мою мать? Во-вторых, не говори, что ты ничего не знала. Ты пользовалась всеми благами, которые принесла твоя мать, будучи любовницей, а теперь рассказываешь о своей невиновности? Хочешь и то, и другое, Яо Сюэшэн, у тебя действительно большое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Мо Жу, стоявшая позади,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не нравилось, как Яо Сюэшэн изображала из себя невинную жертву, словно её слабость давала ей право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вставила свою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за всю свою жизнь я никогда не видела, чтобы ребёнок любовницы так уверенно требовал хорошего отношения к себе от ребёнка законной жены. Действительно, у тебя большое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Цисэнь: Сегодня не получилось появиться, немного злюсь. Хочется кого-нибудь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