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Шэнь Чэн? Сяо Цзин на словах утверждал, что между ним и Шэнь Таном всё было по обоюдному согласию, но, переспав с младшим братом своего друга, он всё же чувствовал некоторую вину и до сих пор не осмеливался рассказать об этом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обнаружил, что это курьер. Сяо Цзин, нахмурившись, наблюдал, как тот с трудом выталкивает из лифта две большие картонные коробки. Конструкция с одним лифтом на квартиру позволила этим тяжёлым коробкам легко оказаться у него дома. Поблагодарив курьера, он повысил голос, обращаясь к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одной рукой держа Аобая за загривок, а другой поддерживая его пухлую задницу, с трудом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напитки,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увидел на упаковке маленький логотип «Calpis». Точно, это был его любимый газированный йогурт, заказанный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своё любимое лакомство, Шэнь Тан великодушно отпустил Аобая, но тот не сразу убежал. Кот встряхнулся, его жир затрясся, и он с любопытством подставил свою наглую кошачью мордочку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радостно отправился за ножницами: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очень вкусно, жаль, что у нас в стране его не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он большую часть времени проводил на съёмочных площадках, и теперь, наконец обосновавшись в одном месте, он вдруг вспомнил вкус Calpis. В конце концов, жизнь человека сводится к еде и питью, и если не удовлетворить свои желания, то о каком комфорте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увидев это, надолго замолчал,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многим не нравится, не только у нас, но даже в самой Японии некоторые считают его странным. Неудивительно, что его не продают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знакомый, который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случайно встретился взглядом с Сяо Цзином, внутренне ругая себя за неосторожность, но всё же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был особенно вкусным, просто на сайте была скидка, вышло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Дёшево? Это же напиток, доставка, наверное, стоила дороже самого напитка. Видя, как Шэнь Тан нервничает, Сяо Цзин почувствовал подозрение, но не знал, с чего начать. В его голове снова возникла абсурдная мысль, но он быстро её отбросил. Конфуций говорил, что не стоит говорить о сверхъестественном,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«Лисьей девы из семьи Ли» рейтинги сериала неуклонно росли, особенно в те моменты, когда появлялся Шэнь Тан. Однажды они даже превысили пять процентов! Это стало рекордом для телеканала «Томат», а также для всех провинциальных и даже государственных каналов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Шэнь Тана в Weibo превысило семь миллионов, и его популярность приблизилась к уровню звёзд первой величины. Более того, из-за «скандала» с Юань Маньмань руководство канала и режиссёрская группа Сун Цзюня решили, что следует немного изменить роли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Ли Цинцин, которого играла Юань Маньмань, из главной героини с самым большим количеством экранного времени превратился в менее привлекательного и не совсем полноценного персонажа. Поклонники оригинала, не знающие истинной причины, сначала возмущались, что сериал снова испортил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фанаты Шэнь Тана усердно просвещали публику о том, «насколько ужасна эта женщина Юань Маньмань», а актёрская игра Шэнь Тана действительно была на высоте, плюс его лицо, которое с самого дебюта называли «идеальной красотой», поклонники оригинала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все романы, снятые на экране, оказываются испорченными? К этому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определённых условиях правило «Главные герои нужны для сюжета, а второстепенные — для любви» действительно сработало. Во второй половине сериала, в сцене большой битвы, где Шэнь Тан в роли Чи Е, используя свою кровь, наносит мощный удар по главному злодею, но сам получает тяжёлые ранения и истекает кровью, этот момент был вырезан и выложен в сеть с заголовком «Жалко Шэнь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узнав об этом, был удивлён. Разве так можно? Зрительская симпатия оказалась слишком легко завоёвана. Неужели это могло довести до белого каления тех, кто тратил деньги на наём ботов и покупку трендов, но так и не смог стать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во время съёмок несколько девушек из группы прослезились. Большой злодей, который раньше заботился только о себе, но теперь жертвует собой ради товарищей, действительно очень трогателен. С древних времён возвращение блудного сына всегда вызывало восхищение, а добропорядочные люди всегда живут спокойно и безмятежно. Людей трогают такие странные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«Студия Шэнь Тана», воспользовавшись этим успехом, получила множество предложений, как рекламных, так и сценарных. Однако Шэнь Тан был полностью сосредоточен на подготовке к «Возлюбленному номер двадцать четыре» и попросил Сунь Гаои отклонить все предложения, чтобы освободить время. Сунь Гаои втайне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 слишком несерьёзна. Хотя этот фильм вызывает споры по жанру, это всё же работа Дуань Чэнъиня!»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просмотра списка актёров, прошедших кастинг, Сунь Гаои ещё больше убедился, что пройти этот кастинг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осторожность и отложил недавно полученные предложения, не отказавшись от них сразу, чтобы оставить Шэнь Тану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настало время кастинга на «Возлюбленного номер двадцать четыре». Это был предварительный отбор, и на кастинг пришло около четырнадцати-пятнадцати актёров, все моложе двадцати пяти лет. Шэнь Тан был самым популярным, но не самым опытным. Среди них самым старшим по времени вхождения в индустрию был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 и Шэнь Тан встретились, у каждого из них были свои мысли, и они явно друг другу не нравились, но Шэнь Тан сохранил минимальные приличия, вежливо кивнув Цзян Ло. Тот же, не скрывая своего отношения,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неосторожен, но теперь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приподнял бровь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присоединился к группе после ухода Цзян Ло, но тоже слышал об этом. Теперь, увидев этого человека, он понял, что слухи не врут, и искренне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позёр.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сохранявший до этого момента изысканную улыбку джентльмена,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 в ответ глупо улыбнулся Шэнь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в хорошем настроении, но его улыбка быстро исчезла. Что задумал Цзян Ло? С его нынешним опытом и популярностью у него не должно быть такой уверенности,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ответ. Руководителем кастинга был слегка полноватый мужчина средних лет, с несколькими седыми волосами, которых раньше не было. Его лицо было слишком узнаваемым, как бы время ни пыталось стереть его, оно не могло избавиться от жирного блеска. Это был Сунь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Шэнь Тан сразу нахмурился, и даже его красивые руки с чётко выраженными костяшками сжались так, что побелели.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был постоянным помощником режиссёра Дуань Чэнъиня. Теоретически, состав съёмочной группы мог меняться, но часто некоторые люди из-за хороших отношений или многолетнего сотрудничества не хотят меняться. Некоторые режиссёры любят работать с привычными актёрами, а другие — с привычной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Чэнъинь был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Чэнъе был человеком, которого Шэнь Тан знал слишком хорошо. Именно из-за него Шэнь Тану пришлось отказаться от актёрской карьеры. В то время, только начинающий свой путь Шэнь Тан, выпускник актёрского факультета, не боялся трудностей, снялся во многих эпизодических ролях и сыграл несколько небольших персонажей. Его упорство и талант позволили ему привлечь внимание Дуань Чэнъиня, и он получил приглашение на кастинг на небольшую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тогда не ожидал, что Дуань Чэнъинь достигнет таких высот, но всё же был рад вовремя прийти на кастинг. Однако, как говорится, легче пройти мимо короля, чем его слуги, и он столкнулся с Сунь Чэнъе. Основные роли в сериале обычно определялись режиссёром и инвесторами, но многие второстепенные роли решались помощником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режиссёр не может лично проверять актёрское мастерство каждого актёра, и делегирование полномочий было скрытым правилом. Если только режиссёр не был особенно заинтересован в каком-то актёре, он мог закрыть глаза на некоторые недостатки — нужно же давать подчинённым немного свободы и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именно из-за этого Сунь Чэнъе, который воспользовался своим положением, чтобы домогаться его, был вынужден покинуть съёмочную группу. Позже он стал агентом. Этот подлец всё это время работал с Дуань Чэнъинем, и Шэнь Тан, добившись успеха, не раз подкладывал ему свинью. Теперь, когда их роли поменялись, они снова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 Упоминание о рейтингах сериала «Лисья дева из семьи Ли» и реакции зрителей на персонажа Шэнь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 Размышления о природе зрительской симпатии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 Внутренние мысли Сунь Гаои о кастинге и молодости Шэнь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