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Тан сохранил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выразить уважение, конечно, я должен обратиться к вам как к менеджеру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замер на пару секунд, затем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ожидал, что ты, такой молодой, так соблюдаешь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молод, но знаю, что без правил нет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здесь обращаюсь к нему как к «заместителю генерального директора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«заместитель генерального директора Шэнь» были произнесены очень четко. Менеджер Сюй сразу понял, что это был намек — предупреждение, что Шэнь Чэн занимает более высокую должность и что ему следует проявлять уважение. Его лицо сразу же потемнело, но он не смог найти причин для возражений, поэтому, смущенно попрощавшись,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удалился, Шэнь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с этим стариком есть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выглядел несколько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ловок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почувствовал холод в душе. Всё пропало. Неужели он что-то заподозрил? Прежний Шэнь Тан был увлечен ношением платьев и нанесением помады, большую часть времени тратя на плетение косичек и наклеивание накладных ресниц, и действительно не проявлял интереса к компании. Но его предыдущие слова не были каким-то хитрым маневром для завоевания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Шэнь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Цзифу любит кичиться своим возрастом, но его опыт действительно значителен. С самого основания корпорации Чанда он следовал за нашим отцом. Такому ветерану естественно не нравится, что я, молодой наследник, занял эту должность. Тебе... не нужно из-за меня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был 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Обсуждение героев за чашкой вина? Испытание? Шэнь Тан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умный или нет? Ты мой брат. Разве я стану поддерживать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услышав такие естественные слова, почувствовал легкое движение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 некоторое время на съемочной площадке, я наконец понял, в чем мой интерес. Брат, я хочу сниматься в кино. Помоги мне уговорить отца,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него с некоторым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нравится работа в компании. Пусть этот старик Сюй расскажет отцу обо мне, это избавит меня от необходимости говорить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 долей легкомыслия и детской наивности. Шэнь Чэн подумал: «Он всё еще ребенок». Шэнь Тан с детства был его жертвой, и когда они выросли, Шэнь Чэн осознал, что его поведение было несправедливым. Он знал, что Го Мэйцзюань не была виновата, и Шэнь Тан тоже не был виноват. Но разве он сам был виноват? Что значило всё, что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пытался принять Го Мэйцзюань и Шэнь Тана, но у него не получалось. Шэнь Тан с детства боялся брата, и при встрече с ним обычно не мог вымолвить ни слова. Это не вызывало у Шэнь Чэна братской любви, тем более что этот брат всегда одевался как девушка, и у него было лицо, которое трудно было отличить от женского. Это вызывало у Шэнь Чэна одновременно презрение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Шэнь Тан так естественно защищал его, и впервые Шэнь Чэн ясно почувствовал, что этот брат связан с ним кровными узами. В их жилах текла одна кровь, и когда появлялся «чужой», они были одной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почувствовал желание поговорить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каждый может стать знаменитым, как Сяо Цзин? Сниматься в кино — это так просто? Посмотри на тех массовок на съемочных площадках, кто из них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ожидал, что брат начнет поучать. Он даже заподозрил, что Шэнь Чэн, возможно, является настоящим сыном Го Мэйцзюань.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должен хорошо управлять компанией. Если я не стану знаменитым, я буду надеяться, что ты заработаешь деньги, чтобы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Шэнь Чэн почувствовал сожаление. Если бы Шэнь Тан действительно мог ему помочь, это было бы неплохо. Но в то же время он почувствовал облегчение, ведь Шэнь Тан действительно не интересовался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чувствовал себя в ловушке противоречий. С одной стороны, он хотел сохранить то, что «принадлежало» ему, с другой — он чувствовал, что это было несправедливо по отношению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знал о его внутренних переживаниях. Прогуливаясь по головному офису Чанда, он узнал, что корпорация Чанда начиналась как небольшой розничный магазин, а теперь остается посредником, хотя и выпускает свои собственные продукты, охватывая широкий спектр отраслей.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компании было два бренда: «Чанъюй Интернет-магазин», который занимался онлайн-продуктами, основным направлением были женские средства по уходу за кожей, и «Чанда Электроника» — физический магазин. Поскольку сейчас интернет развит, физические магазины не могут конкурировать с электронной коммерцией, и корпорация Чанда постепенно переносит акцент на бренд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Чанъюй? Шэнь Тан вспомнил и спросил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занимается тот Сюй Цзифу?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менеджер отдела внешних связей, отвечает за PR, маркетинг и приглашение знаменитостей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Шэнь Тан вспомнил этого человека. Чанъюй когда-то хотел пригласить Тан Юйсюаня для рекламы, но тогда Чанъюй только начинал, и основным направлением были женские средства по уходу за кожей. Несколько лет назад не было традиции приглашать мужчин для рекламы женских продуктов, хотя сейчас это доказало свою эффективность, особенно с молодыми идолами, у которых много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разным причинам сотрудничество не состоялось, в основном из-за того, что менеджер Сюй предложил слишком низкую цену. В итоге пригласили актрису третьего эшелона, и Чанъюй остался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Сяо Цзин рекламировал наши продукты? Это был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Чанда Электроника. И это не была полноценная реклама, так как у Сяо Цзина был плотный график, и в контракте было мало мероприятий и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основной акцент Чанды не сместился на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Цзифу не согласен. Чанъюй всегда был под его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сразу понял. Сяо Цзин был приглашен Шэнь Чэном, а старик Сюй всегда презирал этого молодого человека, даже зная, что Сяо Цзин на пике популярности, он не хотел уступать. Шэнь Тан вдруг осознал, что за внешним блеском компании скрывается множество сложностей, и даже подумал, что их «семейный бизнес» может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хотел что-то изменить, у него не было сил. Самое главное — это понять себя. Шэнь Тан с тяжелыми мыслями сел в белый Jaguar брата, и Шэнь Чэн отвез его обратно на съемочную площадку. Подъезжая к киногородку, Шэнь Тан попросил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заехать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сам открыл дверь, похлопал по машине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бросается в глаза. Я всего лишь помощник, теперь начинающий актер. Если кто-то увидит, это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подумал, что брат, наконец, научился скромности. Отсюда до съемочной площадки было всего несколько шагов, поэтому он спокойно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подождал, пока машина скроется из виду, и медленно пошел обратно. Он подумал, что все на съемочной площадке — это сплошные проблемы. Если бы Чжэн Янь его увидел, он бы точно сказал, что его содержат. Одного Сяо Цзина хватало, а если бы добавился еще и любовный треугольник, он бы точно стал королем «мужских чайников»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киногородка было много зелени, тени деревьев падали на землю, желтые цветы устилали путь. В это время актеры, вероятно, были на съемочной площадке, и на дороге не было ни души. Хотя был день, Шэнь Тан вдруг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чтобы отогнать это странное чувство. Осталось всего несколько шагов, но вдруг перед ним появилась фигура. Увидев Шэнь Тана, человек ускорил шаг и направился прямо к нему, преградив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несколько раз попытался уклониться, но безуспешно.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выглядел крепким, был на полголовы выше Шэнь Тана и не походил ни на актера, ни на сотрудника съемочной площадки. Он попытался схватить Шэнь Тана за плечо, но тот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собеседника был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узнал тебя, но не ожидал, что ты в мужской одежде выглядишь так круто, гораздо лучше, чем в женской.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почувствовал, как сердце его сжалось. Смутные воспоминания прежнего Шэнь Тана внезапно стали ясными при виде этого человека. Это был тот самый подлец, Люй Цзячжи, из-за которого прежний Шэнь Тан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 для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