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 Ян Жоу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Гэ… Вы знаете, я беременна. Я хочу родить ребёнка, но в таком случае мне придётся уйти из компании. У меня нет выбора, я могу полагаться только на Су Шао. Но в последнее время, хотя он везде берёт меня с собой, он не говорит о свадьбе и не ведёт меня к своим родителям. Я боюсь. Я вижу, что вы с Лу Шао хорошо общаетесь, и хочу попросить вас спросить его, что на самом деле думает Су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неё, встал и налил ей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Жоу, ты не глупая, ты сама знаешь, что это за люди. Что я могу сделать, чтобы Су Лань женился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тебе всего двадцать один, рано заводить ребёнка. Либо откажись, либо возьми у Су Лана деньги. Я думаю, заставить его жениться на тебе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Жоу нахмурилась, слегка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Шао кажется искренним со мной, неужели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подумай, я не эксперт по отношениям. — Чжао Цзюнь почувствовал, что это бессмысленно. Дело Су Лана его не касалось. Ян Жоу сама бросалась в огонь, и Чжао Цзюнь не собирался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Жоу замолчала, Чжао Цзюнь открыл дверь комнаты и собирался уйти, не желая вникать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Внезапно встала Ян Жоу, её выражение изменилось, и она с насмешкой посмотрела на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Гэ, ты должен мне помочь. В прошлый раз я записала твой разговор с Лу Шао. Помоги мне, и я удалю запись. Кроме того, если я выйду замуж за Су Лана, тебе это тоже будет выгодно. У тебя с Лу Юем не будет детей, и ваши отношения не продлятся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обернулся и посмотрел на неё, почувствовав нечто новое. Раньше Ян Жоу выглядела доброй и терпеливой, а теперь превратилась в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Цзюнь её не боялся. Она, дурочка, думала, что, играя в игры, станет сильнее. Су Лань, который столько времени провёл с Лу Юем, не мог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махнул рукой, не оставляя ей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твоей угрозы наши отношения закончены. Делай что хочешь, я не боюсь. Но я советую тебе: Су Лань и его компания — не лучшие люди. Его «единственная любовь» была у него много раз, не трать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ты уйдёшь, тем лучше. Если продолжишь так с ним, ты кончишь плохо. На этом всё. Увидимся в компании, будем как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Цзюнь сразу же ушёл. Когда он сел в машину и отъехал недалеко, он увидел, как Су Лань на спорткаре пронёсся мимо него. В машине мелькнула фигура Ян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закатил глаза. Ну и ладно. Пусть эти двое играют в свои игры,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фильма «Две-три радости» продолжали расти. Всего за неделю они достигли более шести миллиардов юаней. Конечно, через неделю сборы начали снижаться. Особенно после того, как вышел отложенный фильм «Супергерой». Китайцы всегда с нетерпением ждали голливудских фильмов, и неудивительно, что в первый день проката он собрал более двух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в индустрии, но всё же немного жаль. Если бы этот голливудский блокбастер вышел на неделю позже, «Две-три радости» гарантированно преодолели бы отметку в десять миллиардов. Но сейчас фильм оказался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также появилось множество отзывов о фильме. Помимо комментариев профессиональных критиков, множество зеваков оставили свои оценки на Douban.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части аналитических отзывов, половина людей считала, что «Две-три радости» — хорошая комедия. Как говорили другие, актёры старались, и команда подошла к делу с душой. Но это не меняло того факта, что фильму не хватало глубины. Это была просто комедия. В Новый год все хотели повеселиться. Но после смеха ничего не оставалось. Ни воспоминаний, ни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кассовые сборы фильма были обусловлены не только влиянием Фэн Юаньцзюя. Также удачно выбрали время проката — Новый год, когда люди хотят повеселиться. И как раз «Супергерой»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отзывов была чисто негативной. Говорили, что Фэн Юаньцзюй снял этот фильм ради денег, потеряв лицо. Также были скриншоты из фильма, где актёры играли так плохо, что непонятно, как кто-то мог назвать их игру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рейтинг фильма на Douban остановился на 6.8. Конечно, фильм ещё не завершил прокат, и рейтинг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нельзя назвать высоким, и споров много. Но даже так, компания Хэнсин была очень довольна. «Две-три радости» как современная лёгкая комедия не требовала больших затрат. Помимо высоких гонораров Фэн Юаньцзюя и Фань Яо, актёры вроде Чжао Цзюня получили довольно скромные суммы. После окончания проката и распределения доходов с кинотеатрами, прибыль компании будет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Цзюня этот фильм стал огромным шагом вперёд в плане популярности. Самым заметным изменением стало то, что два-три месяца назад он снялся в реалити-шоу «Кто дойдёт до конца?» в Шанхае. Позже, из-за большого количества негативных новостей о нём, выпуск с его участием постоянно откладывали.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роста его популярности, этот выпуск наконец вышел в эфир вчера. Так как у Чжао Цзюня не было крупных мероприятий, его внезапная слава привлекла множество новых фанатов, которые решили поддержать его, считая, что это его первый проект после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сообщила ему, что благодаря его участию рейтинги этого выпуска выросли на два пункта, что очень обрадовало телеканал. Ей даже позвонили, чтобы пригласить Чжао Цзюня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Чжао Цзюня в Weibo более шести миллионов подписчиков, и фан-клуб активно формируется. История с барышней Тан стала предупреждением для Анджелины, поэтому она осторожно подходит к выбору администраторов фан-клуба, предпочитая давних фанатов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прошла ещё неделя. За эти семь дней вышли ещё два отечественных фильма, и «Две-три радости» с трудом продолжали набирать кассовые сборы, достигнув 8.4 миллиардов. Когда фильм преодолел отметку в восемь миллиардов, Чжао Цзюнь получил приглашение от Хэнсин на праздничный ужин, если сборы достигнут 8.8 миллиардов. Чжао Цзюнь, естественно,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напряжённых двух недель приглашение от Хэнсин заставило Чжао Цзюня вспомнить о Юань Лане и Тань Кане. У него было мало друзей, так как раньше он не любил общаться, предпочитая заниматься своими делами. Но в последнее время, когда у него было много дел, только Юань Лан и Тань Кан проявляли к нему искреннюю заботу, и Чжао Цзюнь не хотел терять с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утром он сообщил Анджелине, что днём хочет встретиться с друзьями, и попросил не назначать ему работу. Анджелина, как всегда, была понимающей, только предупредила его быть осторожным с журналистами и не ходить в слишком людные места, и разрешила взять полдня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Чжао Цзюнь съел в компании, заодно позвонив Тань Кану и Юань Лану. Оба согласились без проблем, особенно Тань Кан, который был в восторге. Чжао Цзюнь выбрал место, отправил им адрес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за дверью комнаты для отдыха раздался шум. Чжао Цзюнь нахмурился, вышел и увидел, что даже Чжао Чжидэ был взволнован, быстро спускаясь по лестнице с телефоном в руке, кому-то звоня.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