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всего несколько дней и будучи постоянно дома, Ци Го, естественно, не знал, есть ли поблизости супермаркет, и потому сварил кашу из остатков еды в холодильнике — как всегда, не слишком вкусную. Все же Сяо Тао готовил лучше. Ци Го, облизывая ложку и глядя на оставшуюся в миске кашу, вдруг почувствовал странное чувство. Говорят, что привычка формируется за семь дней, а он только на половине пути, но уже стал разборчив в еде благодаря Тао Хэ, даже начал пренебрегать своим собственным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восемь вечера, но Тао Хэ все еще не вернулся из компании. Ци Го убрал оставшуюся кашу в холодильник — хотя хотел выбросить, но это было бы расточительно — и вдруг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номера, и ему редко кто-либо звонил. Подумав, что это его редактор сменил номер, он сразу же ответил, но на другом конце провода оказался человек, которого он никак не ожидал —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я. Не знаешь, помнишь ли ты меня? — Известный сценарист вдруг позвонил ему. Ци Го сначала не узнал его голос, но когда Цзян Янь весело назвал свое имя, он вспомнил, что однажды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случилось? — спросил Ци 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работал в Тэнчуане и не имел никакого отношения к шоу-бизнесу, поэтому не мог понять, зачем Цзян Янь ему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 тот день мы с тобой, малыш, сразу нашли общий язык, и я хотел бы подружиться с тобой, ха-ха. — Цзян Янь говорил это без тени смущения, словно это было правдой. В свои годы он мог называть Ци Го малышом, но Ци Го чувствовал, что его отношение было слишком теплым, даже льстивым.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странность, он молчал на другом конце провода. Однако Цзян Янь не смутился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Сяо Ци рисует? Это здорово, художник. Твоя мама тоже любила рисовать, однажды я мельком увидел, как она что-то пишет в сценарии, подумал, что она делает заметки, а когда взял его, оказалось, что она нарисовала портрет режиссера Цзиня, это было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разговоре, то они виделись только один раз и почти не были знакомы. Чтобы поддерживать беседу, он мог вспомнить только о его рано ушедшей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попал в точку, и Ци Го, который ничего не знал о своей матери, заинтересовался. Он помнил только, что она водила его в зоопарк,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любила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любила. Кстати, у меня сохранился ее старый сценарий, может, как-нибудь приглашу тебя на чай и отдам его тебе. — Цзян Янь, увидев, что он заинтересовался, сразу же воспользовался моментом и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угощу, вы старший. — Никогда не видевший ничего, кроме фотографий своей матери, Ци Го заинтересовался и сразу же договорился с Цзян Янем о встрече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 недавней слежке и не подумал, что если журналисты будут караулить, он снова окажется в заголовках. К счастью, район, где находился новый дом Тао Хэ, пока оставался скрытым, иначе Ци Го снова столкнулся бы с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договорился с ним встретиться в элитном чайном доме. Ци Го никогда там не был, и, сев в такси, обнаружил, что чайный дом находится недалеко от дома семьи Ци, так что после встречи с Цзян Янем он мог зайти домой. Он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был оформлен в старинном стиле, сдержанном и утонченном, и был только для членов клуба. Ци Го назвал номер комнаты, который прислал Цзян Янь, и элегантная встречающая провела его через длинный коридор в комнату с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слышались разговоры и смех, Ци Го удивился, думая, что встреча будет только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занавеску и вошел, первым делом увидев лицо Цзян Яня, всегда улыбающегося, а затем сидящего напротив знаменитого режиссера Цзинь Хуа. Оказывается, они и в частной жизни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пришел, иди сюда. Садись рядом со мной. — Как и тогда на пробах, Цзян Янь, увидев его, улыбнулся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столик и стулья были сделаны из столетнего дерева, выглядели массивно и величественно. Ци Го спокойно и вежливо поздоровался и сел, его движения отражали его хорошее воспитание. На столе стоял чайник с поднимающимся паром, Ци Го не разбирался в чае, поэтому терпеливо слушал, как Цзян Янь подробно рассказывал о нем,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похож. — Они говорили и слушали, а Цзинь Хуа, сидевший напротив, наблюдал за Ци Го. На пробах он был занят и не мог уделить ему внимания. Сейчас съемки «Легенды о Чаоюне» на натуре завершились, а студийные еще не начались, и, получив приглашение Цзян Яня,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Ци Го, тем больше находил в нем сходства с его матерью, особенно в тех спокойных глазах, скрывающих тысячи слов. Присмотревшись, он даже почувствовал иллюзию, словно вернулся в те времена, когда они с Хуэй Чулин обсуждали сцены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высказал свои мысли вслух, и Ци Го посмотрел на него с недоумением. Увидев эти знакомые, но все же другие глаза, Цзинь Хуа рассмеялся, вспомнив, что Хуэй Чулин тоже смотрела на него так, когда что-то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пришел, чтобы вспомнить старые времена, и Цзинь Хуа открыто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ностальгия, что сильно отличалось от его обычного строгого образа, больше напоминая обычного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с ней два фильма, а на третий она уже ушла из кино. — Цзинь Хуа вспоминал прошлое, и в его голосе слышались сожаления. — В первой версии «Легенды о Чаоюне» Юнь Фэй должна была быть женским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Цзинь всегда хотел снять женского антагониста. Он очень требователен, я написал несколько версий, переписал их, но он все равно был недоволен. — Цзян Янь, услышав, что он заговорил об этом, не удержался и вставил свои пять копеек, жалуясь на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роль Юнь Фэй была написана специально для Хуэй Чулин, но когда первый вариант сценария был готов, твоя мама ушла из кино. После этого я переписывал его много раз, но так и не смог добиться желаемого эффекта, поэтому попросил Цзян Яня написать заново. — Говоря о прошлом, Цзинь Хуа стал многословным, рассказывая об эволюции сценария, даже более ясно и логично, чем сам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Го, не слишком интересующийся этим, слушал с удовольствием. Он не знал, что за «Легендой о Чаоюне» скрывается такая история, всегда считая, что сценарий фильма остается неизменным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долго болтаем, Сяо Ци, наверное, тебе надоело. — Хотя так говорил, Цзян Янь казался не готовым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лежащий на столе конверт и достал из него хорошо сохранившийся сценарий в пластиковой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передал сценарий Ци 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я говорил тебе по телефону, старый сценарий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почувствовал волнение, легонько взвесив его в руке, он был довольно толстым и тяжелым. Его чувства были смешанными: любопытство, догадки,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сценарий с нетерпением, и его желание открыть его вызвало улыбки у Цзинь Хуа 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Ци, смотри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Ци Го сразу же открыл обложку, на первой странице было только два крупных иероглифа: «А Дие». Он слышал об этом фильме, это был первый коммерческий фильм его матери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Любить человека — значит видеть его все более маленьким, чувствовать, что он нуждается в заботе, находить его милым до глубины души. (держит лицо в руках)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Мистер Тао, вы не находите, что это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