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глубокая, но Мэн Чэнъин всё еще сидел на диване в роскошном особняке, уставившись в одну точку в воздухе. Он провел в таком положении уже много времени, не двигаясь, за исключением едва заметного подъема груди при дыхании. Внезапно раздавшийся звонок мобильного телефона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трубку, и из динамика донесся голос, смешанный с шумной музыкой. По звуку можно было представить, какая там царит атмосфера: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Мэн Чэнъин?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уже догадываясь, о чем пойдет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встал с дивана и направился к шкафу за обувью. Как и ожидалось, голос на другом конце подтвердил его предположения: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Оу И напился. Он на старом месте. Приедешь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буду. Спасибо за заботу, — ответил он, одновременно протягивая руку за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«Золотое небо». Даже глубокой ночью здесь царило оживление. Мэн Чэнъин, хорошо знавший это место, вошел внутрь, петляя по коридорам. Шумная атмосфера постепенно сменилась тишиной, пока он не остановился у двери одного из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три раза и, едва войдя, чуть не сбился с ног от громкой музыки. Тот, кто пел, увидев его, положил микрофон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 Оу И там,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человека был совсем не похож на тот, что звучал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также улыбнулся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дивану и помог полупьяному Оу И подняться. Вежливо кивнув окружающим,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ругай Оу И, когда вернетесь,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ответов, где-то учтивых, где-то шутливых, а где-то лицемерных, Мэн Чэнъин вывел Оу И за дверь. Закрыв за собой кабинет, он, в месте, где его никто не видел, с недоумением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«золотой клеткой», содержанкой своего покровителя. Почему же все вели себя так, будто он был законной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Оу И, даже если они не были наследниками богатств или власти, всё же были успешными бизнесменами, самостоятельно добившимися успеха. Естественно, они не могли просто так проявлять учтивость к какому-то временному увлечению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Чэнъин только стал содержанкой Оу И, они, хотя и не унижали его напрямую — ведь эти успешные люди дорожили своей репутацией и не опускались до конфликтов с такими, как он, — но и не обращали на него внимания, считая его просто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их интересовало, — что же это за человек, который смог заставить всегда сдержанного Оу И нарушить свои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его, они поняли, что, хотя Мэн Чэнъин был симпатичным, он не был каким-то невероятным красавцем. Его характер и манеры не были ни распутными, ни холодно-высокомерными, вызывающими желание. Он был просто обычным, слегка наивным молодым человеком. Единственное, что выделяло его, — это какая-то врожденная аристократичность, словно он был воспитан в знатной семье: вежливый, учтивый, знающий,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Оу И просто предпочитает таких?» — подмигивали они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обсуждали своих близких, они узнали, что Мэн Чэнъин никогда не просил у Оу И машину, дом или какие-то дорогие вещи. Оу И дал ему кредитную карту, но в конце месяца выяснилось, что он тратил на неё крайне мало: либо покупал одежду, чтобы носить её при встрече с Оу И, либо тратил деньги на самого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обед он неизменно приносил Оу И еду, независимо от того, ел ли тот её. Это было его главной ежемесячной статьёй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друзья Оу И насторожились. Многие из них были опытными и, в отличие от Оу И, хорошо знали, как устроен этот мир. Они начали давать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хочет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родители тяжело больны, и он хочет, чтобы ты помог с поиском доноров?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уже умерли, — ответил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он какой-то актер, который хочет получить от тебя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Оу И. — Он, кажется, просто студент, который не хочет учиться и целыми днями сидит дома, готовя мне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— недоумевали окружающие. — Он ничего не просит, но при этом так заботится о тебе. Даже няне нужно платить, а он и в постель лезет, и обед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плюсе, — пошутил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считали Мэн Чэнъина незначительной фигурой, возможно, с какими-то скрытыми мотивами. Лишь Оу И, вернувшись домой, купил ему небольшой двухэтажный дом в центре города и подарил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умею водить, — смущённо сказал Мэн Чэнъин, держа в руках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научишься. Я оплачу уроки, — ответил Оу И. — Лишний навык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в отношении друзей Оу И к Мэн Чэнъину наступил, когда Оу И однажды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Мэн Чэнъин был не в настроении, грустно сидел дома, не играл в баскетбол, не включал приставку, даже в только что скачанную мобильную игру не мог сосредоточиться, совершая глупые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особенно хотел видеть Оу И, обнять его, поцеловать. Но в тот день Оу И не пришел. Мэн Чэнъин позвонил ему дважды, но звонки остались без ответа. С вздохом он взял книгу,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читать что-то профессиональное, но постоянно отвлекался, не мог даже осилить базовый учебник по программированию на C, не перелистывая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На экране было имя Оу И. Он сохранил его в контактах просто и лаконично — «Yi», не по-китайски, а латинскими буквами. Оу И однажды случайно увидел это и с любопытством спросил, почему он так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остальных записи на китайском, а ты особенный, я сразу вижу тебя, — тогда Мэн Чэнъин поднял голову и сияюще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Оу И лишь слегка изменился в лице, не подав виду. Но на следующий день Мэн Чэнъин обнаружил, что на его карте появилось ещё два миллиона юаней, словно Оу И пытался таким неуклюжим способом компенсировать свою неспособность выражать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 радостью фантазировал, не задумываясь, что это могло быть просто вежливым жестом в ответ на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если кто-то говорит, что тебя любит, нужно как-то отблагодарить»,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звонок, Мэн Чэнъин словно ожил, весь его вид излучал радость. Он схватил телефон, улыбаясь, но на другом конце раздался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это Сяо Мэн? Оу И напился. Приезжай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Мэн Чэнъин узнал, что этот голос принадлежит Лу Вэю. Почти каждый раз, когда Оу И выпивал с друзьями и не мог позвонить сам, звонил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он позвонил Мэн Чэнъину, вероятно, заключалась в том, что он слышал, как Оу И упоминал его имя, и увидел пропущенные звонки на телефоне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Мэн Чэнъин, всё ещё радостный, ведь он скоро увидит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ключи от машины, которую Оу И ему подарил, решив, что Оу И станет первым, кто сядет в неё кроме инструктора по вождению: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«Золотое небо», на улице Синьюй, кабинет Я A, — ответил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сел за руль и, к своему удивлению, добрался до места без единой царапины. Он не знал, что в кабинете в это время шли разговоры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 Оу И, скоро приедет?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проверим его? — предложил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Угрозами или подкупом, — ответил тот, вызвав официанта и заказав ещё две бутылки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— нахмурился Лу Вэй, догадываясь 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попробуем. Если что, дадим ему денег, — настоял тот, и Лу Вэй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