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Жун, держа в руке салфетку, непрерывно вытирал пот со лба и, слегка согнувшись,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 действительно не знали, что пшеничное поле в нескольких километрах от съёмочной площадки загорится. Прошло уже два дня, а в интернете говорят, что это произошло из-за искр, которые перелетели со съёмочной площадки. Это звучит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Интересуются ли пользователи интернета настоящей причиной пожара? — Холодным взглядом окинул всех Вэнь Юйчуань. — Пшеничное поле сгорело, фермеры плачут, урожай потерян. Пользователей интересует только это и то, как Шэнсин справится с ситуацией. Скажите мне результат. Где отдел по связям с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по связям с общественностью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мы… мы уже сотрудничаем с местным полицейским участком, чтобы выяснить причину пожара…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способ решения проблемы — это пассивное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заговорить. Два ряда сотрудников опустили головы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свяжитесь с фермерами. В рамках благотворительной акции компенсируйте им двойную стоимость урожая с каждого му пшеницы. Запомните: это должно быть сделано в формате благотворительного пожертвования. Сначала договоритесь с фермерами, а дальше, думаю, вам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кивнули, внутренне восхищаясь мастерством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 для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начал доклад менеджер киноотдела. — Что касается повторного подбора актёров для «Легенды о принце-регенте», главная роль предварительно отдана Шэнь Яню. Данные о второстепенных актёрах здесь, пожалуйста,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Янь? Это имя звучало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взял документы и, увидев фотографию Шэнь Яня, слегка дёрнулся уголком глаза. Разве это не тот мужчина, с которым он столкнулся в загородном доме? Тот самый дурачок Сун Иань, кажется, говорил, что Шэнь Янь — его самый любимый актёр. Чем больше он смотрел на Шэнь Яня, тем больше тот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документы обратно на стол, он даже не стал смотреть на данные о второстепенных актёрах.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Шэнь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не зная мыслей Вэнь Юйчуаня,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обладает выдающимся актёрским мастерством, он словно рождён для экрана. Мы связывались с ним перед началом съёмок «Легенды о принце-регенте», но тогда он был занят. Вчера мы снова поговорили с его агентом, и сейчас он свободен. После всех этих событий на съёмочной площадке — пожар, травмы, пшеничное поле — нам нужен актёр с хорошей репутацией, чтобы поднять популярность. Шэнь Янь — идеальный кандидат. Его узнаваемость настолько высока, что даже случайный прохожий на улице сможет назвать фильмы, в которых он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всё ещё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согласился на этот горячий пирог? Какие условия вы предложили его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просто. Он когда-то был должен госпоже Лань и лично сказал, что если Шэнсин будет нуждаться в сотрудничестве, то, если у него будет свободное время,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Вэнь Юйчуань не смог больше возражать. Он встал и направился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второстепенные роли оставьте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неприятности. Лучше пойти к Сун Ианю, он самый спокойный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Юйчуань вышел из зала заседаний, все вздохнули с облегчением. Менеджер, держа в руках папку с данными о второстепенных актёрах, спросил Чжао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как насчёт второстепенных ролей — мужских и женских?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Жун, поглаживая сердце,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второстепенные роли, пусть съёмочная группа сама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только что получил уведомление от съёмочной группы «Легенды о принце-регенте» о том, что завтра утром ему нужно прийти на пробы. Он был так взволнован, что несколько раз обошел гостиную. Если бы только господин Вэнь был здесь, он мог бы поделиться с ним этой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 господине Вэне, у двери послышались шаги. Эти шаги он узнал бы издалека — господин Вэнь Юйчуань ходил с уверенной походкой, и ритм его шагов Сун Иань давно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 и открыл её как раз в тот момент, когда Вэнь Юйчуань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пришли! — Глаза Сун Ианя сверкали, как луна, висящая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подхватил его на руки, вошёл, захлопнул дверь — все движения были выполнены одним плавным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встречаешь?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обнял Вэнь Юйчуаня за шею,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Господин Вэнь, у меня есть хорошая новость, завтра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Юйчуань смотрел на его губы, которые шевелились, и не смог дождаться, пока он закончит. Он наклонился и поцеловал его, запечатав его слова в своём поцелуе. Он не хотел ждать, не мог ждать. Никакая хорошая новость не была важнее, чем поцелуй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Сун Иань был запечатан поцелуем, все его слова застряли в горле. Его голова закружилась, и он ничего не помнил, кроме того, как отвечал на поцелуй своего господина 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будильник прозвенел во второй раз, Сун Иань вскрикнул и сбросил одеяло. Его живот, бёдра, всё тело было покрыто синяками. К счастью, всё было очищено, и задняя часть была обработана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не был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Иань, с трудом передвигая ноги, спустился с кровати и медленно направился в ванную. Господин Вэнь уже ушёл, он не знал, ушёл ли он прошлой ночью или этим утром. Сун Иань с досадой подумал, что его тело слишком слабое, и в конце концов он просто потерял сознание. Он даже не заплатил господину Вэню. Молча он достал телефон и перевёл господину Вэню 1 500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умываться, он нанёс немного корректора, чтобы скрыть тёмные круги под глазами, быстро высушил волосы, надел простую белую рубашку с голубыми джинсами и белыми кроссовками, спустился вниз и встретился с Линь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вёл Audi Сун Ианя, которую тот получил, когда только начал встречаться с господином Вэнем. Причиной было то, что, когда Вэнь Юйчуань приходил домой, Сун Иань должен был немедленно возвращаться домой как можно быстрее, и без машины это было неудобно. Сун Иань не смог сопротивляться и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мой! Мой бог! Предок, что это за наряд? Ты идёшь в школу? — Линь Мин, увидев Сун Ианя, громко воскликнул. — Все остальные носят обтягивающую одежду, высокие брюки, те, у кого есть пресс, демонстрируют его, те, у кого его нет, подчёркивают тонкую талию и длинные ноги, чтобы скрыть недостатки. А ты что, просто отмахнулся? И волосы, быстро, пока есть время, я отведу тебя сделать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Мин, Линь Мин, — остановил его Сун Иань. — Я иду на пробы, как актёр, а не на кастинг. Если слишком сосредоточиться на внешности, это может заставить людей забыть о самом актёрском мастерстве, разве это не будет перебором, ставящим телегу впереди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Ань,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Мин постоянно подбадривал Сун Ианя, советовал ему расслабиться, не нервничать. Сначала Сун Иань не волновался, но после слов Линь Мина стал ещё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рассеялся, и первые лучи солнца упали на стекло автомобиля. Сун Иань опустил окно и почувствовал, как утренний свет окутывает его. Господин Вэнь, я обязательно добьюсь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были назначены в зале на третьем этаже здания Шэнсин. Когда Сун Иань прибыл, двери зала только что открылись. Режиссёр «Легенды о принце-регенте» Чжан Дун, известный своей пунктуальностью, с термосом в руках шёл к залу. В юго-западной части зала стоял изящный юноша в белой одежде, созерцая картину на стене. Утренний свет, проникая через стеклянные двери зала, окутал его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на мгновение застыл, а затем направился в комнату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имя Сун Ианя, он всё ещё смотрел на бабочку на картине, не зная, была ли это бабочка или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глубоко вздохнул, открыл дверь в комнату для проб и встал в центре, поклонившись трём режиссёрам и помощникам режиссёра, сидящим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учителя, я Сун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Дун, держа термос, замер на полпути. Это был он, тот юноша, окружённый солнечным светом, который смотрел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Дун осмотрел Сун Ианя с головы до ног, а затем снова с ног до головы, позвал ассистента и шепнул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подошёл к Сун Ианю, вручил ему сценарий и указал на две выделенные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просит вас сыграть эти две роли. У вас есть 20 минут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Иань быстро просмотрел сценарий, запоминая реплики и вникая в эмоции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о принце-регенте» была сериалом, созданным Шэнсин, и в интернете не было никакой информации. Сун Иань планировал заранее подготовиться, но ничего не нашёл и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я готов,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Иань упал на колени, слёзы потекли по его лицу, его рука медленно поднялась, словно он касался чего-то впереди. Его голос, прерываемый рыданиями, вырвался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Брат, я никогда не ненавидел тебя по-настоящему, я не хотел трон, я просто… просто хотел, чтобы ты посмотрел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http://bllate.org/book/16315/1472179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