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 Хуая звучал спокойно, почти безэмоционально, и даже выражение его лица почти не изменилось, но Шао Исинь почувствовала, как дрожь пробежала по её телу. Она глубоко вдохнула, пытаясь прийти в себя, и выдавила на лице неестественную улыбку, торопливо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так… Брат Хуай, всё не так. Я просто… я просто сказала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холодно бросил И Хуай, бросая на неё взгляд. — Извинись.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Исинь широко раскрыла глаза, не веря своим ушам. Она уже сдалась, а И Хуай всё ещё требовал извинений? Она уставилась на него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малейшее изменение в выражении лица И Хуая, она тут же прикрыла рот рукой, беспомощно глядя на него. На её лице отразилась крайняя неловкость. Она снова глубоко вдохнула, дрожащим пальцем указав на Ань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Хуай, ты хочешь, чтобы я… чтобы я извинилась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оскорбила его. Разве это странно — попросить у него прощения?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фыркнул, даже не взглянув на Шао Исинь, и с насмешкой обратился к И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настоящая барышня, нежная и хрупкая. Может, ты проявишь немного сострадания?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моё дело, — холодно ответил И Хуай, глядя на Шао Исинь. — Я всегда не любил такие вещи. Если мисс Шао не хочет извиняться…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извинюсь! Я извинюсь! — вдруг выкрикнула Шао Исинь, словно что-то вспомнив.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смотрел на Шао Исинь с видом зрителя, ожидающего интересного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Шао Исинь было таким, будто она проглотила что-то горькое. Она с трудом сделала шаг в сторону Ань Фана, её грудь вздымалась от волнения. Она прикусила губу, глядя на него, но три слова никак не могли слететь с её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стала тяжёлой. Шао Исинь чувствовала, как её лицо пылает от стыда, и ей казалось, что она пережила унижение. Она умоляюще посмотрела на И Хуая, надеясь, что он что-нибудь скажет. Однако И Хуай оставался равнодушным, почти не обращая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Исинь окончательно отчаялась. Её гордая голова всё ещё была высоко поднята, но в сердце она чувствовала лишь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— с яростью и стыдом выкрикнула она эти три слова, больше не глядя на И Хуая. Она с трудом вышла из комнаты, яростно потирая покрасневшие глаза, полные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Ань Фана, этого мерзавца, из-за которого брат Хуай так с ней обошёлся, из-за которого она потеряла лицо перед ним. Почему он просто не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Фан, сегодняшнее унижение я отплачу тебе сторицей.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обиды, исходившая от Шао Исинь, была настолько сильной, что её невозможно было игнорировать. Ань Фан приподнял бровь, отведя взгляд. И Хуай слегка ущипнул его за щёку, его глаза потемнели: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не время действовать против Шао Исинь. Подождём немного. Такие надоедливые люди скоро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лишь улыбнулся,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Травмы Ань Фана оказались несерьёзными. После того как режиссёр несколько раз навещал его в больнице, он выздоровел и выписался, завершив съёмки последних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 января сериал «Утренняя звезда» официально завершился, и вся съёмочная группа ликовала. В этот же день Ван Чжи был приговорён к трём годам лишения свободы за умышленное причинение вреда здоровью. Хотя это было справедливое наказание, для И Хуая этого было недостаточно. Такой опасный человек, как Ван Чжи, заслуживал пожизненного заключения.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две новости появились в разных разделах, факт оставался фактом: ранение Ань Фана было результатом намеренных действий фаната по имени Ван Чжи. Его приговор вызвал всеобщее ликование, и в интернете поднялась волна возмущения. Это уже было не просто сетевое насилие, а реальное причинение вреда в жизни, что заставило многих почувствовать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интернет-тролли, которые раньше активно нападали на других, вдруг замолчали. Возможно, они боялись привлечь к себе внимание, или же ситуация изменилась. Как бы то ни было, комментарии под постами некоторых знаменитостей, которые раньше подвергались жёсткой критике, стали значительно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съёмок «Утренней звезды» годовая работа подошла к концу. За четыре месяца работы под руководством Ван Чжао Ань Фан снялся в двух сериалах с отличной репутацией и получил контракт с мировым брендом Фейнос. Для малоизвестного актёра, который годами оставался в тени, эти четыре месяца стали настоящей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успехи Ань Фана не ограничивались этим. За столь короткий срок его стоимость выросла в двадцать раз, и предложения о съёмках и рекламе поступали непрерывно.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попросил Ли Хая помочь ему найти квартиру в пределах третьего кольца. Это была трёхкомнатная квартира площадью 120 квадратных метров с современным ремонтом, стоимостью в несколько миллионов юаней. Собрав все свои сбережения за последние четыре месяца, Ань Фан смог позволить себе эту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оплатил всю сумму наличными. Его сбережения мгновенно сократились до нуля, но он не переживал по этому поводу. В конце концов, его обеспечивали всем необходимым, и наличие денег на руках не имело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покупки квартиры у Ань Фана появилось новое занятие. Раньше его несколько раз замечали на вилле Хайюань, и папарацци, которые сами были заложниками ипотеки, прекрасно знали, сколько стоит эта вилла. Они сразу же опубликовали статью о том, что Ань Фан — богатый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Ань Фан действительно был богатым наследником, он бы давно инвестировал в съёмки десятка фильмов, вкладывая свои деньги в проекты, чтобы стать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Ань Фан не мог считаться богатым наследником, он всё же приобрёл собственную квартиру в городе Б, что вызвало у него небывалый энтузиазм. Он сразу же освободил маленькую квартирку, которую снимал больше года, и начал регулярно просматривать мебель и украшения в интернете, самостоятельно обустраивая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был недоволен этим. Близился Новый год, и у Ань Фана было множество мероприятий, а также предстояла рекламная кампания для «Утренней звезды». Однако он то и дело исчезал, чтобы посмотреть на мебель, тратя много времени, что не раз выводило Ван Чжао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тоже был недоволен. Иногда Ань Фан уезжал в новый дом и не возвращался два дня подряд, оправдывая это поиском вдохновения. Иногда он проводил полдня на строительном рынке, и его было невозможно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И Хуай прямо отправил Цинь Тяньчэна помочь Ань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Тяньчэн был человеком, который на протяжении многих лет понимал своего босса с полуслова. Обладая острым взглядом, он быстро понял, какой стиль интерьера хотел Ань Фан. В тот же день он принёс стопку модных журналов, чтобы Ань Фан мог выбрать то, что ему понравилось. Всё, что он выбрал, было немедленно куплено и доставлено с установкой, а деньги были списаны со счёта И Хуая, так что Ань Фану не пришлось беспокоиться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участием Цинь Тяньчэна работа продвигалась гораздо быстрее. Когда Ань Фан завершил все свои предновогодние мероприятия, он наконец-то смог отпраздновать своё первое новоселье после семи-восьми лет скитаний по городу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Переезд Ань Фана был важным событием. Вилла Хайюань, где он жил с И Хуаем, тоже была домом, но она не принадлежала ему. Хотя И Хуай намекал, что может оформить её на имя Ань Фана, для него это имело другое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переезда был назначен на 26 января, обычную субботу. Это было сделано просто для того, чтобы собрать друзей, без особого значения 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Фана было много друзей в кругах, но полностью доверял он лишь немногим. Среди них были его бывшие сокурсники по университету, которые знали его с самого начала. К сожалению, кроме Чи Чжэна, двое других жили в других городах и не могли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Чжэн, получив звонок, не удивился и, подтвердив время, согласился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также были приглашены И Хуай, Цинь Тяньчэн, Ван Чжао, Ли Хай и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субботу у И Хуая были дела, и он не смог сразу приехать. Ань Фан сам приехал к своему новому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Лунхуа был недавно построен, с отличной экологией и системами безопасности. Для входа требовалась регистрация, если вы не были владельцем. Многие знаменитости также выбирали это место для покупки жилья. Ань Фан специально выбрал здание с лучшей планировкой, с хорошим освещением со всех сторон и двумя квартирами на этаже. Он не обратил внимания на то, кто живёт в соседней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увидел, что комната уже была убрана людьми, отправленными Цинь Тяньчэном. Его любимая подушка в форме ромба лежала в центре дивана, а под необычным деревянным столом лежал коврик из ручной шерсти, который И Хуай заказал специально для него, выбрав тёплый кофейный цвет. Телевизор был изогнутым, и его тоже выбрал 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элемент интерьера был выбран Ань Фаном и И Хуаем вместе, и в большей степени Ань Фан чувствовал, что этот дом больше похож на их общий дом, чем вилла Хайюань.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