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 с партнёром по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Цзинь Сюй, но и Шан Ян с Цюй Ляоюанем заметили, что Бай Ту впервые проявил неестественное выражение лица 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— сказал Бай Ту, — что это могли сделать крайние фанаты. Иногда, когда кассовые сборы низкие или репутация не очень, некоторые фанаты… как бы это сказать, некоторые фанаты хотят, чтобы я и мои работы всегда были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фанаты помешаны на том, чтобы их кумир был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тихо объяснил ему этот фанатский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праздничный сезон фильм, в котором я снимался, провалился в прокате. Тогда я получил много критических сообщений, были и крайне агрессивные. Первое письмо с угрозами я получил вскоре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в Weibo? — спросил Шан Ян. — Или у вас есть какой-то фанатский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сообщения в Weibo. У меня нет фанатских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давно хотел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Сплетничные паблики говорят, что вы только что получили роль в новой пьесе, адаптированной из театральной постановки. Это правда? …Если неудобно, можете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Нет, это правда. Скоро начну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 сообщения, которые вы получили в Weibo, можете ли вы предоставить их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единственный канал общения с фанатами — это Weibo, то вполне возможно, что подозреваемый также мог отправить вам что-то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аккаунт знаменитости в Weibo — это особый случай, особенно учитывая его высокую коммерческую ценность. Возможно, потребуется обсуждение с менеджером и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без колебаний ответил Бай Ту. — Сейчас могу показать. Но у меня слишком много сообщений. Думаю, лучше экспортировать их и распечатать для вас. Здесь есть принтер.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Шан Ян и двое других полицейских всё ещё сидели в кафе, изучая распечатанные сообщения. Шторы в кабинке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уже ушёл. Кафе предлагало лёгкие закуски, и к обеду начали подходить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его собственное кафе, — сказал Цюй Ляоюань, потягиваясь. — Я думал, что знаменитости открывают сети закусочных, ночных клубов или фитнес-центров. Так говорят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класса, поменьше читайте сплетничные паблики.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хочу, но почему-то Weibo постоянно подсовывает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также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устали. Как у него может быть столько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первой недели перед получением письма с угрозами до сегодняшнего дня было распечатано более двухсот страниц сообщений от более чем пяти тысяч человек. Большинство из них были признаниями в любви, но были и оскорбления, а также странные люди, которые использовали сообщения знаменитости как способ выплеснуть свои жизненные проблемы. Было также немало случаев сексуальных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не слишком активен в Weibo и не идёт по пути популярности. Иначе сообщений было бы в сотни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такой красавец, говорит так мягко, и вообще очень хороший человек. Я решил стать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действительно хороший, — добавил Шан Ян, намекая на Цзинь Сюя. — Наш инспектор Цзинь говорит так резко, а он даже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которого покритиковали,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сказал? Разве мои вопросы не были необходимы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был я. Вы двое, как только вошли, так и потеряли дар речи.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Шан, это ты не в порядке, как только увидел его, так и застыл, — заявил Цюй Ляоюань, не признавая своей вины, и с удовольствием потягивал кофе, который Бай Ту приготовил для них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очарован им, ну и что? — Шан Ян почувствовал импульс и намекнул. — Я просто не могу устоять перед красивыми людьми. Но это просто восхищение. Я не влюблюсь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он намеренно посмотрел на Цзинь Сюя, который также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Шан Ян, собравшись с духом, выразил взглядом: «Смотри, смотри, это я тебе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наконец заметил напряжение между ними и с подозрением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также взял свою чашку кофе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нервничаешь, тем больше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опять? Как будто я занимаюсь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держа в одной руке кофе, другой продолжал листать распечатанные сообщения, быстро просматривая их, не собираясь участвовать в разговоре Цюй Ляоюаня и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вы занимаетесь ерундой, — сказал Цюй Ляоюань, не понимая, что происходит. — Я говорю, что вы ведёте себя как дети. В школе вы постоянно так делали, а теперь один — заместитель начальника, другой — заместитель директора, и всё равно ссоритесь.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выяснения личных отношений. Шан Ян взглянул на серьёзного заместителя начальника Цзинь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ссоримся. Давайте закажем что-нибудь поесть? Уже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Бай Ту удивило своим качеством. Кофе был неожиданно изысканным, а лёгкие закуски — на высшем уровне. Цены также были приемлемыми для заведения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типичным проектом знаменитости, желающей быстро заработать. На самом деле, это кафе даже не рекламировалось под именем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выразил свои впечатления: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 действительно хороший человек, такой же,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Чашка кофе тебя купила? — спросил Цзинь Сюй. — Это всего лишь говорит о том, что он серьёзно относится к своему бизнесу, а не хочет быстрой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выпускает один фильм в год-два, не снимается в плохих фильмах ради денег, и в своём кафе он придерживается того же подхода. Быть искренним и ответственным в своей профессии — это легко сказать, но трудно сделать. Я считаю, что это хотя бы косвенно доказывает, что его образ честного и трудолюбивого человека за последние десять лет — не просто пиар, он действительно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сосредоточившись на деле,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так, — ответил Цзинь Сюй, как будто ничего не произошло. — Он хороший человек, и это, вероятно, не притворство. Кроме того, что он профессионал, он вежлив и добр. Те два кота за стойкой — один худощавый рыжий, другой — скоттиш-фолд с проблемами со здоровьем, скорее всего, уличные коты, которых он подобрал. И они едят импортный корм, который стоит как мешок риса. Если бы не разрешение владельца, сотрудники вряд ли стали бы сами покупать такой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не видел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рядом со стойкой. Вы двое, один только нюхал кофе, говоря «Как вкусно!» — Цзинь Сюй передразнил Цюй Ляоюаня, а затем подколол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только разговаривал с тем симпатичным менеджером. Вам не заметить корм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«Пора избавиться от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класса, — обратился он к Цюй Ляоюаню, — давай выгоним его из нашей тройки 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ещё не успел ответить, как Цзинь Сюй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тройка следователей? Здесь только я занимаюсь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никогда не видевший такой стороны Цзинь Сюя,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 за эти годы? В университете ты был молчаливым!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сразу замолчал. Быть болтливым перед старыми друзьями явно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заметив его смущение, рассмеялся, но затем, увидев, что тот смотрит на него,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Кормление уличных котов тоже ничего не доказывает, импортный корм для него — не роскошь, — сказал Шан Ян. — Ты приводишь эти примеры, чтобы доказать, что он хороший человек, но лучше бы ты, как я и глава класса, признал, что это началось с его внешности. Быть очарованным Бай Ту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пожалел. Он снова попытался намекнуть Цзинь Сюю, что восхищаться красивым мужчиной — это не то же самое, что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сейчас об этом говорить? Это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