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другие говорят, что Цзинь Сюй в прошлом месяце избил Лю Вэйдуна, — У Фэнлань, чтобы Шан Ян как «руководство» правильно понял, перешла на путунхуа. — И не один человек это видел! Ещё кто-то слышал, как Цзинь Сюй говорил, что если он снова увидит Лю Вэйдуна, то разберётся с ним. Директор Шан, это тоже считается законным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не слишком часто общался непосредственно с населением, а в последние годы и вовсе почти никогда. Вопрос застал его врасплох, и он невольно посмотрел на Цзинь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смотрел на него, и во взгляде его читалась доля насмешки, словно он заметил замешательство Шан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очень хотел его ударить, но безэмоционально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как говорит тётя?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принял серьёзный вид и чётко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 середине сентября, точный день не помню. Рукоприкладства не было, я просто припугнул его. И слова были не совсем такие. Я сказал Лю Вэйдуну: «Если я снова увижу тебя здесь, то не буду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«здесь» ты что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район Центральной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Глаза У Фэнлань вдруг широко раскрылись, словно она наконец нашла доказательство. Она указала на Цзинь Сюя. — Теперь я понимаю, ты — тот самый любовник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 удивлением посмотрел на Цзинь Сюя. Тот, глядя на него, твёрдо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кто такая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 бывшая жена Лю Вэйдуна, врач Центральной больницы. Они развелись больше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Фэнлань с ещё большим подозрением посмотрела на Цзинь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Вэйдун как-то упоминал, что они развелись из-за того, что у Чэнь Цзин был любовник на стороне. Говорил ещё, что этот любовник — какой-то чиновник, и он ничего не мог с этим поделать, поэтому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развелись и между ними ничего нет. Директор Цзинь, если ты хочешь крутить роман с Чэнь Цзин — это ваше дело. Но зачем ты продолжаешь преследовать Лю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по-прежнему говорил чётким,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следующая. Лю Вэйдун постоянно преследует свою бывшую жену Чэнь Цзин, требуя восстановить брак. Чэнь Цзин, не выдержав его домогательств, обратилась за помощью ко мне как к полицейскому. Впоследствии я задержал Лю Вэйдуна, который следил за ней у жилого района больницы. Поскольку он ещё не совершил серьёзных противоправных действий, я ограничился устным предупреждением, сказав, что если он не прекратит, то нарушит закон. Он не подчинился, попытался спровоцировать меня, схватив за воротник. Я, защищаясь, оттолкнул его. Вот и весь процесс так называемого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Фэнлань усомнилась: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 общественной улице. Если вы не верите, можете запросить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Шан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подумал, что тот напоминает ему что-то сказать,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если хотите посмотреть запись, может, показать вам, как Лю Вэйдун покупал билет и садился на автобус на междугороднем автовокзале?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с автовокзала коллеги уже скопировали в прошлый раз. Тётя, я могу показать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полицейские, хотите меня обмануть! Видео можно подделать, я видела такое в новостях! — У Фэнлань, видимо, почувствовав, что все в этом кабинете настроены против неё, потеряла контроль над эмоциями и заплакала, как ребёнок. — Моего сына точно не найти,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Чжимин попытался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послушайте меня, Лю Вэйдун просто уехал искать работу, пока не связался с вами. Он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утешайте меня, — сказала У Фэнлань. — Как он мог уехать в другой город с пустыми руками? Ему ведь нужно на что-то жить. Откуда у него деньги? Я же знаю своего сына. С ним точно что-то случилось. Он всегда был трусливым и осторожным, ни с кем не ссорился. Единственные, кто мог ему навредить, — это Чэнь Цзин и её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с подозрением посмотрела на Цзинь Сюя, не веря, что у него и её бывшей невестки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Чжимин уговорил У Фэнлань временно вернуться домой и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смотрите, здесь присутствует вышестоящее руководство, — Чжан Чжимин в конце указал на Шан Яна. — Мы обязательно как можно скорее свяжемся с Лю Вэйдуном и попросим его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вынужден 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я буду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Чжимин повёл У Фэнлань посмотреть скопированную запись с автовокзала. Перед уходом она всё ещё с подозрением смотрела на Цзинь Сюя, бормоча что-то вроде того, что если Лю Вэйдуна не найдут, она пойдёт жаловаться в вышестоящие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Чжимин увёл её, Юань Дин, сдерживавшийся всё это время, наконец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тётя говорит такие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Юань Дин не высказывал мнений, выходящих за рамки его работы, и не нападал на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Расскажи, здесь же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посмотрел на Шан Яна, словно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отделе бюрократия ещё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всё ещё улыбался, но произнёс провокационную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 в отчёт, что я в частном порядке оскорблял вышестоящие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нахмурился, словно не узнавая Цзинь Сюя,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я ведь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не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был не таким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посмотрел на него, затем на Шан Яна, не понимая, хорошие или плохие отношения между этими двумя старшими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раньше я так прямо ему ответил, — Цзинь Сюй сказал Юань Дину, — он бы уже подпрыгнул и ударил меня. Знаешь, почему? У вашего директора отличная прыгучесть, он на мне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чуть не засмеялся, но не решился сделать это при Шан Яне. Директор Шан был хорош во всём, но был слишком чувствительным к своей репутации, всегда держался с достоинством, и обычно никто не смел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в низовых структурах, и чему ты научился? Только полицейскому жаргону и болтовне. И ещё путаешься с чужой женой. Не заметил, какой ты стал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замолчал, выпрямился, понимая, что Шан Ян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ней ничего нет. И она не чужая жена, они давно развелись. Она просто жертва, которую преследует бывший муж-игрок, и ей пришлось обратиться за помощью к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явно не принимая гнев Шан Яна всерьёз,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в Байюань?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не ответил, но Юань Дин, обладая чутьём,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утром, на поезде. Сразу после прибытия пошли в участок искать старшего товарища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подумал: «Кто тебе разрешил столько говорить?» — и сразу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увидел этот спектакль, и у тебя ещё есть настроение тут болтать? Поскорее помогите тёте У найти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Чжан Чжимин уже пошёл, — Цзинь Сюй снова обратился к Юань Дину. — Юань, ты сказал, что тётя У показалась тебе странной.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тоже хотел услышать, что заметил стажёр, и кивнул Юань Дину, разрешая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постоянно говорила, что хорошо знает своего сына, что он трусливый и осторожный. Но разве человек с прошлым воровства может быть таким? Судя по словам этой бабушки, Лю Вэйдун обращался к ней за деньгами только тогда, когда на её счёт поступала пенсия. Это уже… И ещё, Лю Вэйдун развёлся больше года назад, но до сих пор преследует бывшую жену. Тётя У, похоже, совсем не знала об этом. Когда старший товарищ Цзинь упомянул, что Лю Вэйдун хочет восстановить брак, я заметил её реакцию. Она была очень удивлена, вероятно, слышала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кивнул, довольный наблюдательностью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просто никогда не любила свою невестку, и Лю Вэйдун, желая вернуть бывшую жену, специально скрывал это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Те свекрови, которые не любят невесток, обычно выражают своё отношение гораздо резче. Они не упускают возможности оскорбить невестку, но тётя У не сказала ни одного плохого слова о Чэнь Цзин. — Юань Дин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у неё с Лю Вэйдуном не очень близкие отношения, и с его бывшей женой Чэнь Цзин она тоже не знакома. Иначе, если бы невестка изменила и развелась с сыном, разве нормальная свекровь узнала бы об этом только со слов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