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Цзянь чувствовал внутреннее отчаяние, понимая, что даже если он будет ещё десять лет переодеваться в женскую одежду, он никогда не привыкнет к таким длинным юбкам.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сделал шаг вперёд, наклонился и поддержал Жун Цзяня, который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Жун Цзяня было очень тонким, почти не охватываемым рукой. Его пальцы легли на тыльную сторону руки Мин Е, ощущаясь почти влажными 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смиренно принял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Мин Е был рядом с Жун Цзянем, неважно, по какой причине тот упал бы, Мин Е всегда бы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почти обещания Мин Е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Се и Жун Цзянь встретились один на один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сказала, что у неё есть дело, которое она хочет ему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Се было тридцать два года, и он не имел больших амбиций. Хотя старшая принцесса была высокопоставленной особой, он думал лишь о том, чтобы не нажить себе врагов, ведь во дворце царили скрытые течения, и мысли императора, принцессы, вдовствующей императрицы и даже министров были непонятны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множество людей, которым можно поручить дела. Я всего лишь скромный секретарь, как могу удостоиться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сняла капюшон с плаща, её чёрные волосы, как облако, были украшены лишь одной нефритовой шпилькой. В её голосе звучала детская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разузнал об одном человеке, Се Шу из Покоев Янфу. Он просто ученик, ни с чем не связан. Мы поссорились во время учёбы, и я хочу ему немного насолить, разве это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нельзя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Се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Жун Цзянь действительно хотел насолить Се Шу, он также хотел поручить секретарю Се несколько незначительных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знакомого, чем не иметь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пятнадцатого сентября у ворот Сихуа остановились десятки карет. Старшие служанки вели гостей по дороге к пиру, где собрались дамы и девушки в роскошных нарядах, с ароматами духов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Цзяня этот пир был проверкой результатов работы. Если всё пройдёт хорошо, чиновники узнают о существовании старшей принцессы, и Фэй Цзиньи, возможно, под давлением, станет более снисходительным к Дворцу Чанлэ. Жун Цзянь сможет познакомиться с новыми людьми и попытаться найти выход из своего опасного положения, как персонаж, находящийся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пира была и личная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 час Сы, а Жун Цзянь уже надел привычное платье и попросил Сы Фу позвать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 Шу быстро выяснились. Он любил проводить время с сомнительными друзьями, пил, посещал публичные дома и чуть не купил наложницу, но не смог собрать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мышление было слишком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самая двоюродная сестра действительно существовала — это была Фань Чаоюэ, дочь сестры матери Се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предупредить эту девушку было бы равносильно тому, чтобы позволить ей попасть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лично написал письмо, от имени друга Се Шу, раскрывая все его грязные дела, и в конце, не выдержав, сообщил об этом мисс Фань, чтобы она была осторожна с этим «хорошим»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был неуклюжим, и, будучи евнухом при старшей принцессе, Жун Цзянь боялся, что он может провалить задание и раскрыть всё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лучше найти 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Жун Цзянь серьёзно сказал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поручить тебе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поручить,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держась за юбку, достал письмо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взял письмо, слегка поднял его, и оно пахло лёгким ароматом, на этот раз не османтуса, а хризантемы, подходящей к этому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пир начнётся, помоги мне передать это письмо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несколько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дай ей понять, что это ты передал, и ни в коем случае не говори, что письмо написано мной. В общем, она всё поймёт, когда откроет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Жун Цзянь почувствовал, что его описание звучит немного странно, как будто он, как старшеклассник, просит друга передать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в глазах окружающих он тоже был девушкой, Жун Цзянь снова почувствовал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слегка прищурился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Вашего Высочества, конечно, 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Чаоюэ. Её зовут Фань Чаоюэ.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час Вэй, обычно тихий Сад Испуганной Сороки был полон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 девушки из столицы в основном знали друг друга, и им не нужно было представляться, чтобы начать беседу. В разговорах неизбежно упоминалась хозяйка этого пира —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кроме девушек, которые учились во дворце, никто не видел старшую принцессу лично. А незамужние девушки находились в глубоком уединении и не смели много говорить о дворцовых делах, лишь упоминали, что принцесса была удивительно красива, добродетельна, скромна и благородна.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воспринимались как дань вежливости, ведь никто не смел открыто говорить о недостатках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служанки в розовых одеждах начали подходить к гостям, чтобы налить чай. Кто-то издалека заметил, как через украшенные ворота прошла группа людей, несколько служанок сопровождали высокую женщину в придворном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ближе, все смогли разглядеть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чёрные волосы, тёмные брови и алые губы. Украшения из шести нефритовых подвесок, величественная и прекрасная, как гора и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спокойным, глаза опущены, она держалась с достоинством, излучая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поняли, что слова девушек не были преувеличением, а, наоборот, не могли описать и десятой доли красоты этой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стесняйтесь,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его был мелодичным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первого ранга, госпожа Линь, на мгновение замерла, смотря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Жун Цзянь знал, как он устал. Поскольку это было его первое подобное мероприятие, тётушка Чжоу наряжала его, как куклу, даже изгиб бровей должен был быть идеальным. Его одевали целый час, иногда заставляя закрывать глаза, иногда не разрешая моргать, сменили десятки серёг, но тётушка Чжоу всё ещё считала, что это недостаточно хорошо, и пошла в кладовую за длинными серёжками с изумрудом, инкрустированными золотом, чтобы наконец остаться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кое-что, например, грудь слегка наполнили мягкой тканью, ведь некоторые вещи могут быть небольшими, но они не должны полностью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время представления. Дамы представляли своих дочерей одна за другой, Жун Цзянь особенно обратил внимание на мисс Фань, считая, что она была красива и вежлива, и не должна была быть обманута Се Шу, но беспокоился, сможет ли Мин Е передать ей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Цзянь не разбирался в хризантемах, но жизнь — это игра, и всё зависит от актёрского мастерства. Ему нужно было лишь кивать, когда дамы разговаривали, и слегка махать веером, чтобы отделаться. В те дни, когда он был вынужден быть принцессой, он освоил только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девушкой, которую увидел Жун Цзянь, была племянница заместителя министра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извиняющимся тоном сказала, что девочка Шэнь Сюэи потеряла отца в детстве, а мать была прикована к постели болезнью. Её муж много помогал брату в прошлом, и теперь они относились к его единственной дочери как к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племянница была очень несчастна, она родилась с некоторой умственной отсталостью, будто Будда забыл просветить её перед рождением. Она плохо говорила, но была спокойна и послушна, и очень красива, как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сама элегантная и воспитанная женщина,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должна была приводить свою племянницу во дворец. Но я подумала, что если она побывает здесь, это поможет ей в будущем, когда речь зайдёт о замужестве, и осмелилась привести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выслушал и подумал, что семья Шэнь могла бы содержать её, зачем же выдавать замуж? Хотя мысли древних отличались от его, но, судя по всему, они заботились о ней и очень любили, поэтому не стоило их осуждать.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тоже хочу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госпожи Шэнь, Жун Цзянь решил подарить ей браслет с руки и похвалить за милость и послушание, чтобы оказать поддержку этой бедной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Сюэи, девочка лет четырнадцати-пятнадцати, не присоединилась к другим, чтобы любоваться цветами, а сидела одна у озера и ела сладости,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сел рядом и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В общем, не интересуйся содержанием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комментируйте, чтобы получить один из двадцати подарочных конвертов.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