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раскрывать Хэ Имина, а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мои родственники страшнее, чем африканские 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касались темы «подлинника Ци Байши».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спросил, как прошла поездка Хэ Имина с матерью в бедные уезды. Он сказал, что видел новости в интернете, и Хэ Имин действительно ездил в горные районы зимой, в очень трудные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 может сидеть без дела, она даже пыталась устроить мне свидание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 красивой деревенской девушкой из глуши? Это больше похоже на историю из «Ляо Чжая».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казалось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смеялся, он выглядел так же, как в молодости — с той же беззаботной улыбкой, с изгибом глаз, который мог бы быть запечатлён только самым искусным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не мог насмотреться на него. В какой-то момент он даже подумал, каково было бы прикоснуться к его уголку глаза, поцеловать его веко. Будет ли оно таким же мягким, как он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почувствовал сухость в горле и сделал большой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увидел выражение лица Хэ Имина, которое говорило: «Друг, это не смешно, ты играешь с огнём», и перестал смеяться,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мама, конечно, волнуется. Такой талантливый молодой человек, как ты, должен жениться, чтобы жизнь была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мне стоит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мои слова, как разведённого человека, имеют вес? Но я думаю, если ты женишься, ты справишься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сильнее меня в одном. Я могу потерять голову от любви, увлечься, у меня слабая сила воли…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сделал глоток пива и с самоиронией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другой. Ты всегда достигаешь своих целей. И у тебя намного больше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подумал, что да. Это и есть результат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больше двух часов, и Су Пэй, посмотрев на время,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вызвал водителя, и они поехали вместе. Он отвёз Су Пэя домой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 Пэй начал дремать. Хэ Имин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Пэй, ты женишься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родственники Су Пэя уговаривали его жениться снова и знакомили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проснулся, зевнул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Они говорят, что Печеньке нужен кто-то, кто будет за ней ухаживать, и мне тоже. Но зачем… Это не брак, а поиск няни. Зачем мне портить жизнь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вдруг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 твоём завещании есть моё имя.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Хотя подлинника Ци Байши я тебе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могу ли я досрочно получить твоё завещание?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могу умереть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хочу, чтобы ты пообещал мне кое-что. Я думаю, что в моём состоянии я вряд ли доживу до того, чтобы получить твоё завещание. Так что я хочу, чтобы ты взамен пообещал мне что-то. Это будет наше джентльменское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посмотрел на него. Он чувствовал, что Су Пэй скажет что-то, что он не хотел бы слышать. Но он не мог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когда-нибудь умру, позаботься о Печеньке. Неважно, сколько ей будет — десять, двадцать или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такие вещи в Новый год?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знал, что Хэ Имин согласился,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пообещай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сказал, что это. А вдруг я попрошу тебя… — Он чуть не сказал: «А вдруг я попрошу тебя спать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пиво, не будучи пьяным, но чувствуя себя прекрасно. Это ощущение тайного риска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нам, холостякам, так хорошо. Давай не будем спешить с отношениями, отложим все эти браки и разводы в сторону,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почувствовал облегчение, вспомнив, как они с Хэ Имином раньше беззаботно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не женюсь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улыбнулся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и Хэ Имин вышли выпить, оставив Печеньку у его матери, Вэнь Синьлань, на ночь, чтобы немного отдохнуть. На следующий день утром он пошёл к Вэнь Синьлань, чтобы забрать Печеньку и заодно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Пэй пришёл, Печенька разговаривала по телефону с Дуду. Дуду был сыном брата Шэнь Лань, старшим внуком семьи Шэнь, и он был одного возраста с Печенькой. Когда они ладили, всё было хорошо, но когда ссорились, это могло довести до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по телефону хвастался, как они с бабушкой и дедушкой ездили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подходили к концу, и они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жили в огромном отеле, это был двухэтажный вилладж с большим бассейном. Я каждый день плавал, это было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плавать без круга, плавать без него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копал песок на пляже и построил огромный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песок в твоём возрасте? Это для малышей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даже лежал в яме, которую я выкопал, и загорал. Это было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загорать, девочки боятся загореть. Кожу нужно беречь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не мог найти аргументов и просто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отлично провёл время! Бабушка и дедушка не взяли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использовала свой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тебя, конечно, я должна уступить тебе, младшему!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родились в один год, Печенька была старше Дуду всего на три месяца. Дуду ненавидел, когда она называла его младшим,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одного возраста! Ты не 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кричали друг на друга через телефон. Печенька болтала без остановки, и Су Пэй, которому это надоело, взял трубку и поговорил с её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Печеньки рассказала Су Пэю, что Шэнь Лань не вернулась с ними, а улетела к своей старой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стал спрашивать, как идут дела у Шэнь Лань в бизнесе, и не спросил, кто эта подруга — мужчина или женщина. Его это не интересовало, и он не мог больше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пожилой женщиной и договорился, что приведёт Печеньку к ним в гости, чтобы поздравить с Новым годом. Бабушка спросила, много ли Су Пэй гулял с Печенькой на каникулах, и он ответил, что они ездили в окрестности, а скоро пойдут на спектакль. Он намекнул, что будет расширять кругозор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Печенька снова взяла трубку и с торжеством сказала Дуду: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Мой папа ведёт меня на спектакль, не кукольный, не детский, а спектакль Чжоу Фаня! Ты даже не знаешь, кто это! Я пойду за кулисы к актёрам и режиссёру! Ха-ха… ты просто младший, младший, младший!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трубку, и Су Пэй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тебя за кулисы, но ты должна быть вежливой. Нельзя так ссориться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сразу согласилась, сказав, что так она ведёт себя только с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романы Су Пэя хорошо продавались, кинокомпании рассматривали возможность покупки прав на экранизацию. Тогда права на экранизацию продавались дёшево, и Су Пэй не хотел отдавать их за бесценок компаниям, которые не разделяли его взглядов, поэтому проект застопорился.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его третий роман «Вопреки любви» был адаптирован для театра, и режиссёром стал Чжоу Фань. Тогда Чжоу Фань только начинал как театральный режиссёр. Спектакль «Вопреки любви» не имел успеха, и кассовые сборы были низкими. Экранная адаптация тоже постепенно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Пэй и Чжоу Фань подружились. Каждый раз, когда у Чжоу Фаня была премьера, его студия присылала Су Пэю пригласительные.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подумал, что давно не был в театре, и решил посмотреть новый спектакль Чжоу Фаня. В главных ролях были известные актёры, и, по слухам, спектакль получил хорошие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Пэй: Я мастер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