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приблизился к животу статуи Будды, пытаясь услышать звуки внутри, как вдруг статуя внезапно заговорила безэмоциональным электронным мужским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господину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мгновенно выпрямился, вытащил из голенища трехгранный нож и с настороженностью уставился на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тоже испугался, отступив на несколько шагов назад и прикрыв собой Сюань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бездушно усмехнулась: «хе-хе», словно пытаясь показать, что это была всего лишь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наклонил голову, явно услышав внутри статуи электронные звуки, похожие на пиканье.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вы слушаете голос моего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и Сюань Жань: «Пффф».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подумал, что разговаривать с буддийской статуей — это уже что-то за гранью, но обстоятельства вынуждали его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снова издала бездушные «ха-ха»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и Сюань Жань: «Пффф».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Жань, находясь за спиной Сунь Ци, набралась смелости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тебя слышны механические и электронные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безэмоционально настаивала на своей точке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городке больше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Статуя, вместо ответа, задала вопрос, который Е Тао уже 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нахмурился, глядя на статую, а Сунь Ци и Сюань Жань совсем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вдруг такой отвлеченный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статуя задала вопрос, она подождала ответа от троих, но, не дождавшись,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закрытием каменных глаз статуи Е Тао снова услышал механические и электронные звуки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окликнул статую несколько раз, но она оставалась неподвижной, словно все, что происходило до этого, было их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Жань потерла мурашки на руке и прижалась к Сунь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нахмурился, защищая ее, и спросил Е Тао, что он собирается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глядя на статую, которая снова стала обычной, поднял с обочины белый железный прут.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ты… собираешься ее разбить?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взвесил прут в руке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 Сюань Жань обратно. Ты знаешь, что такое огнестрельное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пистолет, калибр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уже подошел к статуе.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и Сюань Жань не стали медлить, развернулись и быстро побежали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поднял прут и с силой ударил по голове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удар не дал результата, Е Тао только почувствовал, как у него онемела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погнувшийся прут, цокнул языком и бросил его обратно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ждать, пока Сунь Ци принесет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отошел в сторону, чтобы немного отдохнуть, как вдруг услышал внутри статуи быстрые электронные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насторожился, отступил на несколько шагов, вытащил трехгранный нож и приготовился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звуков статуя снова замолчала, и Е Тао услышал только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статуя снова открыла глаза, но на этот раз из них выстрелили два синих лазера, направленных прямо в лицо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поднял кинжал, чтобы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звука «свист» кинжал в его руке расплавился, оставив только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 панике увидел, что статуя теперь целится в его сердце, и быстро откатился на два круга, укрывшись за стеной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 — стена за его спиной рухнула, и он побежал к следующему укрытию.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расстоянии около десяти метров от статуи Е Тао заметил, что она больше не может обнаружить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повернула голову на каменном туловище, но, не найдя Е Тао, снова закрыла глаза и вернулась в неподвижное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статуя, которая казалась милой, выглядела крайне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долго наблюдал из-за стены, прежде чем осторожно высунулся и проверил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она действительно не двигается, он снова приблизился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подбежал с железным ящиком длиной около метра, и Е Тао жестом велел ему быть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Ци, глядя на разрушенную улицу,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взял ящик, тихо объяснил ситуацию и велел Сунь Ци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открыл ящик, проверил оружие и закрыл его, подняв взгляд на Сунь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— Сунь Ци замешкался, — брат Сяо Бэй сказал, что скоро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вернусь, никто из вас не должен выходить из склада. Если каждая статуя в этом городке может атаковать, это будет проблемой. У меня нет столько сил, чтобы спасать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все еще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Тао уже бросил ящик на балкон двухэтажного особняка рядом со статуей.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гепард, взобрался на балкон и залез внутрь. Сунь Ци, стоя внизу, смотрел на это с открытым ртом, снова задаваясь вопросом о личности брата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собирая оружие, крикнул Сунь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назад. У этого пистолета большой калибр, любой выстрел будет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Ци, видя его решимость, только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Е Тао на мгновение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спросил, где ты, и мы ему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Сунь Ци, но затем, нахмурившись,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что что-то в брате Сяо Бэй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Е Тао опустил глаза и снова начал собирать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Сунь Ци чувствовал, что и брат Сяо Бэй, и брат Е в этом городке ведут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Сунь Ци Е Тао бесстрастно поднял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изящный подбородок упирался в приклад, он прицелился в статую на улице и медленно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внезапно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на балконе, достал сигарету и зажигалку, которые нашел на складе, и закурил,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голове много мыслей, нельзя брать в руки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первое, чему его научил учитель, когда он только начинал.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держал сигарету длинными, покрытыми мозолями пальцами, красный огонек медленно тлел.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затянулся, и белый горький дым заполнил его ноздри и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все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Тао: Немного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 (громко и с поклоном).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меня было много дел, и я не успел написать две главы, как обещал. Завтра я обязательно допишу!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(Искренне кланяюсь!)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 приведу Сяо Бэй, чтобы он рассказал вам историю прошлого.)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