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редко видел, чтобы Цюй Хайяо был настолько категоричным. Его это не испугало, но, немного поколебавшись, он всё же не смог сдержать своего любопытства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Эта песня — твой гимн для постельных утех? Стоит её услышать, и ты сразу становишься готов к трёхсотраундовому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Цюй Хайяо, только что сделавший глоток настоя из семян стеркулии, выплеснул его на свою рубашку, которую Цзя Цзюнь только что тщательно выгладил.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Цзюнь смотрел на него с немым укором, не смея высказать своё недовольство, а Цюй Хайяо закашлялся так, будто пытался выкашлять лёгкие. Линь Ци с отвращением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 и высказал своё мнение. Цюй Хайяо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виноват-то?!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начал кашлять так, что казалось, будто он вот-вот задохнётся. Цзя Цзюнь поспешил принести ему воды и сироп из плодов эриоботрии, а Линь Ци подошёл, начал похлопывать его по спине и беспокоиться: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успокойся ты! Скоро же 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тоже боялся повредить голос, поэтому изо всех сил старался сдержать кашель. График записи и без того был очень плотным, а Цюй Хайяо упрямо настаивал на исполнении именно этой песни, так что Линь Ци ничего не оставалось, кроме как согласиться. Он всегда был человеком, который много работал, и хотя у него до сих пор не было серьёзной девушки, он уже в молодости ощутил на себе все тяготы матери, чей сын вступил в период подросткового бунта. Это доводило его до такой степени, что он чуть ли не каждый день хотел пить успокоительное как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сын в период бунта всегда полон идей. Цюй Хайяо не стал тратить время зря и подробно обсудил свои задумки с музыкальным директором Маколеем. Маколей только что закончил работу с Хоссейни и Моной, и эти двое, с их большими амбициями и малыми идеями, сильно измотали его. Когда дело дошло до Цюй Хайяо, он наконец вздохнул с облегчением. С одной стороны, его удивил выбор песни и идеи Цюй Хайяо, с другой — ему лично очень понравился этот замысел. Раньше Маколей был музыкальным директором австралийского шоу «Звезда Австралии», а после того как шоу закрыли, перешёл в NUERA. Стиль «Звезды Австралии» всегда отражал особенности австралийцев как мультикультурной нации, с их любовью к разнообразию и свободой в музыкальных формах. Концепция Цюй Хайяо сочетает в себе ностальгию и современность, а также прекрасно подчёркивает индивидуальность исполнителя, что Маколею показалось очень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нас есть сотрудничество с отелем «Мир», так что мы можем добавить ещё один элемент, — с энтузиазмом предложил Маколей.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сразу же согласился, попросив сотрудников помочь связаться с отелем. Все занялись обсуждением и внесением изменений в аранжировку, и когда Цюй Хайяо наконец завершил весь процесс, было уже пять утра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я искал для тебя учителя...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измотанный до предела, повалился на сиденье, держась за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был недоволен выбором песни Цюй Хайяо, но после того как услышал её вживую, ему пришлось признать, что этот бунтующий сынок знает,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твоего исполнения все остальные звучат просто ужасно. Эта индийская сестра, боже мой... Она что, собирается заехать в студию на повозке?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 детства слышал, как его родители пели песню «Ты — моё сердце, ты — песня моей души», и они пели её всю жизнь. Теперь его мать даже стала лидером утренних танцев на площади, и музыка для танцев всё та же — «Ты — моё сердце, ты — песня моей души». Линь Ци всю жизнь испытывал физическое отвращение к индийской музыке и танцам, как ребёнок, переживший голод, при виде тыквы, и исполнение Моны заставляло его кожу покрываться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постараюсь занять первое место, чтобы следующий этап прошёл в нашей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шоу место проведения следующего этапа определялось страной победителя предыдущего. Если бы Цюй Хайяо выиграл первый этап, следующий прошёл бы в Китае. Услышав это, Линь Ци обрадовался ещё больше. Он уже почти засыпал, но теперь снова воспрял духом, вставил наушники и начал слушать оригинальную версию песни «Без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график был ещё более плотным. Цюй Хайяо, который только что заснул на рассвете, почувствовал, что его глаза едва успели закрыться, как Цзя Цзюнь уже будил его. С пустым взглядом он отправился в здание телерадиовещания, чтобы начать работу. Сегодня сначала нужно было записать несколько материалов в небольшой студии, в основном это были беседы и общение между участниками, чтобы улучшить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начала с представления Цюй Хайяо как хозяина. На большом экране в студии показали трейлер фильма «Без сердца и без меча», а также ключевые моменты из других сериалов, в которых снимался Цюй Хайяо. Несколько участников сразу узнали Жун И, и Овиева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думала, почему Цюй Хайяо кажется мне таким знакомым — оказывается, он очень похож на Жун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смущённо почесал голову, а затем сообщил, что приготовил подарок для каждого участника. Сотрудники поспешили принести заранее подготовленные коробки. Подарки были куплены вчера Линь Ци в спешке. Для Овиевой это была бутылка маотая 90-х годов, для Ясина — набор серебряных инструментов для разделки крабов, для Минамото Сая — комикс «Путешествие на Запад» от издательства Anhui Fine Arts Publishing House, для Чжэн Дунхэ — набор для каллиграфии, для Моны — традиционный женский головной убор, для Kwoi — изысканный керамический чайный набор и коробка чая Цимэнь Хунча, для Хоссейни — свиток с изображением цветов в стиле сычуаньской вышивки. Все были приятно удивлены, а Мона, увидев изящные украшения для волос, выглядела так, будто хотела использовать их сразу, но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настало время представления каждого участника. Цюй Хайяо действительно узнал много нового. Например, он выяснил, что в Южной Корее тоже есть свои скетчи, и Чжэн Дунхэ был известным исполнителем скетчей, а затем стал активным участником других комедийных проектов. В Японии же популярен мандзай, что-то вроде китайского сяншэна. А так называемые «тайские катои» вовсе не были, как думают многие китайцы, исключительно инструментом для привлечения туристов или предоставления сексуальных услуг. Большинство катоев — то есть тех, кого китайцы называют «тайскими катоями», — просто мужчины, которые хотят стать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Kwoi был ещё более особенным. Он вырос в обеспеченной семье, был младшим ребёнком и с детства был окружён заботой. В тайском буддийском обществе такая среда не портила детей, а лишь делала их более мягкими. Kwoi был таким же. В Таиланде желание стать катоем не было чем-то необычным, но Kwoi просто любил одеваться как женщина. Он был очарован изысканными женскими образами и причёсками, но сам не хотел становиться женщиной. Это делало его путь к титулу «Мисс Тиффани» довольно тернистым. Из всех, кто когда-либо побеждал в этом конкурсе, только Kwoi не делал операцию по увеличению груди, и только он однажды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мужчина, и я — «Мисс Тиффани».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активно участвовал в обсуждениях и почувствовал, что программа несёт в себе глубокий смысл культурного обмена. Для многих западных людей азиатские страны окутаны завесой таинственности, что, конечно, создаёт определённую эстетику, но также порождает недопонимание и барьеры. То же самое происходит и между азиатскими странами. И только теперь Цюй Хайяо осознал, насколько важны общение между людьми и взаимодействие между странами.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большинство участников неплохо говорили по-английски, а Ясин и Мона даже долгое время жили за границей, в моменты активного общения всё же возникали языковые барьеры. Переводчики не могли быть рядом постоянно, и тогда Цюй Хайяо с удивлением обнаружил, что, помимо английского, большинство участников знают несколько фраз на китайском, и иногда они используют смесь китайского и английского, чтобы решить проблему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http://bllate.org/book/16304/1471006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