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Лю Цзяжэнь усмехнулся, подумав, что дети есть дети: только что Цюй Хайяо выглядел настороженно, а теперь уже начал сомневаться. Как бы то ни было, ослабление бдительности со стороны Цюй Хайяо было именно тем, что нужно Лю Цзяжэню. Он сделал вид, что полностью понимает, и добродушно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ты только начал свою карьеру, и такие мысли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облегчённо вздохнул, и его круглые глаза засияли наивной радостью. Лю Цзяжэню не нравилось видеть его таким, поэтому он опустил веки и продолжил подбрасывать дрова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могу я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очень вежливо и учтиво. Цюй Хайяо на мгновение замер, а затем поспешно кивнул, готовясь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а Жун И сейчас на пике своей карьеры, и в будущем он будет брать ещё больше разных ролей. Если ты будешь избегать всего, что он делает, то в конце концов у тебя просто не останется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онемел. Он и сам задумывался об этом, но обычно был слишком беспечен, чтобы углубляться в такие размышления. Даже если он и думал об этом, то максимум на три секунды, не больше. Именно поэтому он так удивился, когда узнал, что его хотят вовлечь в «скрытые правила» — он знал о них, но не думал, что это может касаться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видя его молчание,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не стоит позволять Жун И ограничивать твой выбор ролей и даже твою карьеру. Ты ведь никогда не играл роли, похожие на его, так как можешь знать, что у тебя получается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Цюй Хайяо забиться быстрее, но через пару секунд его энтузиазм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даже если роли похожи, я не могу сравнивать свои проекты с теми, что получает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Жун И? Это актёр, которого можно описать как «четырёхкратного киноимператора», и в современном китайском кинематографе таких больше нет. Ему чуть больше тридцати, и он находится на пике своей карьеры, каждый год снимаясь в новых фильмах. Лучшие сценарии в китайском кино проходят через его руки. А Цюй Хайяо — всего лишь начинающий актёр, ставший известным благодаря интернету. Даже если среди новичков он выделяется, он всё равно не может сравниться с Жун И. Если сравнить Жун И с роскошным Bentley Continental, то Цюй Хайяо — это, пожалуй… бюджетный Wuling 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прекрасно понимал, о чём он думал, и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твой старт уже неплох, и я думаю, у тебя есть потенциал подняться ещё выше. Если ты не против, я могу помочь тебе найти подходящие роли 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поднял глаза на Лю Цзяжэня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забыть истинную цель этой встречи?! Это же была западня „скрытых правил“!» — в панике подумал он. Внутри него маленький человечек бился головой об пол, ругая Лю Цзяжэня за его хитрость. Он так ловко вёл разговор, что Цюй Хайяо сам того не заметил, как попал в ловушку. Если сейчас он скажет «нет, спасибо, но я не хочу быть с тобой», то на следующий день Ма Цзыфань, вероятно, разорвёт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Цюй Хайяо с трудом заговорил, но понял, что любое его слово может стать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с изысканной учтивостью улыбнулся, добавив в свою улыбку нотку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нервничать, это просто разговор. Конечно, если бы я сказал, что не испытываю к тебе интереса, это было бы лицемерием. Но у меня нет намерений принуждать тебя. Приглашение на ужин и помощь с работой — это просто мои способы ухаживания. Ничего необычного, просто я в этом кругу, и ты тоже.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 тревогой смотрел на него, не зная, верить ли его словам. Ведь он не мог просто оттолкнуть Лю Цзяжэня и отказаться от его предложения — это могло стоить ему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была лишь игра со стороны Лю Цзяжэня, его отношение всё равно вызывало у Цюй Хайяо симпатию. Он был молод, а Лю Цзяжэнь — успешный и талантливый мужчина. Быть объектом такого внимания было приятно, даже если Цюй Хайяо всегда считал себя гетеросексуалом. В художественных вузах всегда хватало геев, и в их общежитии был один такой парень, с которым они прекрасно ладили. Постепенно Цюй Хайяо стал более терпимым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в настроении придало ему смелости. Он поднял глаза на Лю Цзяжэня и наконец задал вопрос, который давно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мы ведь встретились впервые на том банкете в «Шэнши».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обратили внимание на такого, как я? Что касается внешности, то Цюй Хайяо действительно был привлекательным, но о Лю Цзяжэне никогда не ходило слухов о его интересе к мужчинам. Для таких маленьких звёздочек, как он, Лю Цзяжэнь был недосягаемой фигурой. Чтобы такой человек «спустился с небес», Цюй Хайяо сомневался, что его внешности для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Лю Цзяжэня оказался неожиданным. На мгновение его выражение изменилось, но уже в следующую секунду в его глазах появилась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смутился и покраснел, опустив голову. Он не пропустил тот мимолётный взгляд Лю Цзяжэня, который напоминал голодного волка. Но последующее прямое признание заставило его забыть об этом — «Боже правый! Я же гетеросексуал! Почему мой первый опыт ухаживаний от мужчины должен быть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Цзяжэнь, увидев, как Цюй Хайяо опустил голову, потерял свою улыбку, и в его глазах снова появился тот голодный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«любовь с первого взгляда», но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узнал, что Лю Цзяжэнь действительно хочет ухаживать за Цюй Хайяо, он чуть не уронил челюсть. Все приготовления, которые он сделал днём, — презервативы и смазка, спрятанные в сумке Цюй Хайяо, — оказались бесполезны. Его материнская натура заставила его не обращать внимания на то, что его усилия пропали даром, но он был одновременно облегчён и ещё больше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Линь Ци снял очки и потер виски, чувствуя головную боль. Он никогда не понимал мышления богатых людей, поэтому решил не зацикливаться на этом и спросил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сказал? Как он собирается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Цюй Хайяо почесал затылок, вспоминая разговор в ресторане,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Приглашать на ужин, помогать с ресурсами… Наверное,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оживился, услышав слово «ресурсы». Хотя он не мог понять, что замышляет Лю Цзяжэнь, но если он будет помогать Цюй Хайяо с проектами, то у него не было причин препятствовать их общению. Линь Ци знал о возможностях Лю Цзяжэня, и если тот подключится, то карьера Цюй Хайяо будет в безопасности. Но если через какое-то время его ухаживания не увенчаются успехом, Цюй Хайяо всё равно может пострадать. В общем, у него не было права отказа, и хотя это называлось ухаживанием, реальная власть оставалась в руках Лю Цзяжэня.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