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Каждый день, когда можно было видеть Чжуан Сина, быстро подходил к концу. 22 февраля у Шэнь Сючжу начался второй семестр девятого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регистрации Шэнь Сючжу был обут в кроссовки Nike — самый модный в то время спортивный бренд. Почти полностью белые, с вентиляционными отверстиями на носке и характерной «галочкой» на боковине.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Чжуан Син вернулся, он из просто обеспеченного подростка превратился в богатого отпрыска, носящего новые вещи с брендами. Чжуан Син предпочитал простой дизайн. Хотя ему самому нравился черный цвет, для ребёнка он покупал вещи только светлых оттенков — белые и голубые. На Шэнь Сючжу они смотрелись даже лучше, чем на моделях с рекламных плакатов.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Доведя Шэнь Сючжу до школьных ворот, Чжуан Син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зайди посмотреть мой класс, — ухватился Шэнь Сючжу за полу его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 Даже если посмотрю, всё равно не буду ждать тебя после уроков, — Чжуан Син слишком хорошо его знал. Стоило ребёнку начать капризничать, и он уже понимал, что тому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посмотри, я не буду просить тебя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 Син! — громко крикнул Шэнь Сючжу.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Син приподнял бровь и щёлкнул его по лбу, но всё же сдался и пошёл за Шэнь Сючжу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Первую уездную среднюю школу он заходил впервые. От главных ворот вела бетонная дорожка, по обеим сторонам которой были скромно разбиты клумбы с низкорослыми растениями. Три учебных корпуса образовывали форму буквы «П», каждый высотой всего в четыре этажа. Побелённые стены, давно не обновлявшиеся, местами пожелтели и облупились.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9–3 находился на самом верхнем, четвёртом этаже. Туалета на четвёртом этаже не было, ученикам приходилось в перерывах стремительно спускаться вниз. На каждом этаже было всего четыре кабинета, самый дальний из которых был учительской.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Парты в классе были сдвоенными, но из-за своего роста Шэнь Сючжу сидел на последнем месте, поэтому соседа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уже была половина учеников. Девочки и мальчики держались поодаль друг от друга, небольшими группками обсуждая, как провели каникулы. Появление Шэнь Сючжу и Чжуан Сина привлекло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Сючжу сделал вид, что не замечает, и потащил Чжуан Сина к своей парте. Он подошёл к учительскому столу, взял тряпку и вернулся, чтобы протереть парту, но Чжуан Син выхватил её у него и сам взялся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парта и стул были вытерты, они сели. Чжуан Син посмотрел на доску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отсюда хорошо видишь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 уверенно ответил Шэнь Сючжу.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и видел хорошо, учился он всё равно неважно, поэтому стеснялся сесть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Син усмехнулся. Когда Шэнь Сючжу о чём-то кого-то умолял, последний звук его голоса становился мягким. Но когда он капризничал или смущался, последний звук, наоборот, звучал особенно отчётливо. Этого ребёнка было слишком легко раскусить.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парте ещё лежали учебные материалы с прошлого семестра. Чжуан Син взял их и начал просматривать. Благодаря урокам каллиграфии у Чжоу Сюэцзюня почерк у Шэнь Сючжу был очень красивым, каждый иероглиф выписан аккуратно и тщательно.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у него оказалась тетрадь с сочинениями. Он посмотрел оценки, поставленные учителем красными чернилами. Из десяти возможных баллов шли сплошные пятёрки и шестёрки, только одно сочинение получило семь, и ни одного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Син хотел внимательнее прочитать комментарии учителя, но Шэнь Сючжу положил свою бледную ладонь на тетрадь и смущённо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не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посмотреть, что написал учитель, — Чжуан Син взял ребёнка за запястье, пытаясь убрать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написано, что я плохо пишу… — Шэнь Сючжу изо всех сил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посмотрю комментарий к этому сочинению, чтобы знать, как тебе помочь. Будешь себя хорошо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Сючжу ответил действием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Син решил применить силу. Он схватил обе руки Шэнь Сючжу, зажал их левой рукой, а правой поднял тетрадь и наконец смог прочитать. Оказалось, проблема была в логике предложений — ребёнок писал их вразнобой.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Шэнь Сючжу уже был похож на маленького иглобрюха, упрямо вырывавшегося из левой руки Чжуан Сина. Они немного поборолись.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уроков сразу домой, по дороге не отвлекайся. Я пошёл, — только когда класс почти заполнился, Чжуан Син попрощался с ребёнком и вышел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Одноклассники видели брата Шэнь Сючжу, и те, кто был с ним знаком поближе, подошли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Сючжу, это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Сючжу улыбнулся и кивнул. Радость от возни с Чжуан Сином всё ещё не покидала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твой брат как знаменитость!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Мальчишки начали галдеть, обсуждая звёзд. В то время дети в средней школе взрослели позже, и девочки продолжали делиться впечатлениями о праздновании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каникул, когда одноклассники снова собрались вместе, главной темой разговоров был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ты получил денег в красных конвертах?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богатый мальчик в классе, пухлячок, как всегда, оказался самым удачливым. Он получил 100 юаней, что вызвало бурю обсуждений в классе 9–3. Дети с завистью смотрели на него, мечтая услышать, как он описывает эти 100 юаней, словно они — прекрасный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Сючжу тихонько подсчитал в уме. На Новый год брат тоже дал ему 100 юаней, плюс 10 юаней от дедушки, а ещё от бабушки и дедушки Чжуан, тёти и дяди Чжуан — в сумме у него было больше 200. Но он промолчал, продолжая спокойно слушать, как одноклассники делятся своими историями.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в класс вошёл классный руководитель, тема «красных конвертов» наконец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Син изначально планировал поехать в Шанхай в марте, но вечером, в день начала учёбы Шэнь Сючжу, в шесть часов позвонил Сюй Сы, и ему пришлось срочно отправиться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Шэнь Сючжу вернулся домой после уроков, Чжуан Син уже был на пароходе.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и внук вместе поужинали, после чего Чжоу Сюэцзюнь дал Шэнь Сючжу конверт. Открыв его, тот увидел две сотенные купюры. Шэнь Сючжу недоумённо посмотрел на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Сюэцзюнь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Картина продалась. Лао Цзи говорил мне, и я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Покупателем был настоящий ценитель искусства, который уже коллекционировал работы Чжоу Сюэцзюня. Он жил в столице, был довольно скромным, но известным человеком. Он выбирал картины, руководствуясь лишь своим вкусом, а не известностью художника.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Потратьте эти деньги на себя, дедушка! — Шэнь Сючжу был вне себя от радости, протягивая конверт обратно Чжоу Сюэцзюню.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смотрел на внука, одетого в свободную белую майку и выцветшие шорты — обычную домашнюю одежду, которую тот любил носить после школы. На его изящном личике читалась радость от признания его таланта, но также и смущение от того, что он дарил подарок старшему.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счастье быть обеспеченным ребёнком, которого он сам вырастил. Чжоу Сюэцзюнь быстро моргнул, охваченный огромным чувством счастья. Рука, державшая конверт, слегка дрожала. Если бы Лао Линь был ещё жив, их семья была бы по-настоящему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Сюэцзюнь убрал конверт с деньгами, но достал из своего кошелька одну сотенную купюру, чтобы дать ребёнку на карманные расходы в качестве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Сючжу теперь мог зарабатывать, как его брат, и даже купить ему кроссовки. Он почувствовал вкус успеха и спросил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дедушка Цзи снова приедет? Я нарисовал много картин, есть ли среди них те, которые ему понравились?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Сюэцзюнь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Есть что-то, что ты хочешь продать? В следующий раз, когда приедет его племянник, дядя Цзи, можно будет передать.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хочу подарить дедушке Цзи одну картину. Помоги мне выбрать, — Шэнь Сючжу покачал головой и направился в художественную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Сюэцзюнь последовал за ним, не удержавшись, чтобы не погладить волосы внука. С тех пор как он нашёл двенадцатилетнего Шэнь Сючжу, тот всегда был послушным и добрым ребёнком, с чистой душой. Чжоу Сюэцзюнь считал, что найти Шэнь Сючжу было для него большой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и внук выбрали одну из современных портретных картин, чтобы подарить Цзи Дэжуню. С тех пор работы Шэнь Сючжу стали постоянной частью галереи Цзи Дэжуня, но, следуя пожеланиям Чжоу Сюэцзюня, они были помечены как «только для показа» и редко продавались.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девяностые годы экономика страны быстро развивалась. Чжуан Син слышал от отца, что из-за нехватки земли на острове, возможно, будет реализован проект по намыву территории, и соответствующие ведомства уже занимались этим планом.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проект действительно будет осуществлён, то в ближайшие два года начнётся строительство моста. В голове Чжуан Сина уже зародились некоторые идеи, но он ещё не успел их обдумать. Его самое крупное вложение — госдолг 327 — оказалось под угрозой, и ему нужно было срочно принять решение: либо добавить залоговые средства, либо выйти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http://bllate.org/book/16303/1470375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