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укрепило жизнь Шэнь Сючжу в средней школе. Хотя из-за плохих оценок его не любили другие учителя, но благодаря поддержке классного руководителя он редко получал выговоры или 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вошёл в класс, а Чжан Лили уже начала писать пятую строку на стенгазете. Шэнь Сючжу подошёл и передал ей вторую лепёшку: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Лили, спасибо за вчерашнюю помощь. Это от моего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Лили, почувствовав аромат яйца и зелёного лука, услышала, как у неё заурчало в животе. Как и другие дети, она питалась три раза в день дома, и у неё не было ни копейки карманных денег. Утром она ела только кашу, и так было уже более десяти лет. В классе были только они двое. Чжан Лили спрыгнула с табуретки, взяла лепёшку, сложенную как полотенце, с яйцом посередине, и откусила большой кусок. Хрустящие и солёные солёные овощи были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Шэнь Сючжу. Дядя Лэй Фэн говорил, что нужно всегда помогать людям! — сказала Чжан Лили, проглотив кусок, и только потом вспомнила о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почувствовала, что сказала что-то, что говорят только взрослые, и это наполнило её гордостью. В этот момент она почувствовала себя зрелым наставником и сказала маленькому Сючжу: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хотел написать что-то? В правом нижнем углу нужно написать стихотворение «Бамбук», можешь сделать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дала Шэнь Сючжу огромную возможность проявить себя, и, повернувшись к стенгазете, мысленно сказала себе: «Товарищ Чжан Лили, я горжусь тобой!» Лепёшка в её руках казалась ещё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Сючжу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дорисовать цветы и траву внизу стенгазеты, ведь он спешил с дедушкой купить велосипед! Теперь работы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был послушным, и вчера действительно обещал помочь Чжан Лили с написанием. Надув губы, он доел лепёшку и быстро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 растёт в пустынной местности,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верхушки касаются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ценит его высокие добродетели,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остаётся верен своему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«Бамбук», Лю Сяосянь (цитата из древнего стихотворения).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Сючжу, следуя методу, которому научил его дедушка, держал мел горизонтально и рисовал бамбук снизу вверх, делая линии то лёгкими, то тяжёлыми. Листья бамбука, похожие на лапы сороки, выглядели реалистично и росли в правом нижнем углу стенгазеты.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похоже! — Чжан Лили уже закончила свою часть слева и, увидев рисунок Шэнь Сючжу рядом со стихотворением «Бамбук»,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точь-в-точь как настоящий бамбук, который она видела. Шэнь Сючжу был действительно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Сючжу, повернув голову, посмотрел на Чжан Лили, стоящую на табуретке, и увидел на её лице восхищение. Он с гордостью улыбнулся. Дедушка тоже говорил, что его рисунки обладают особым духом. Он нарисовал много работ, которые хвалил дедушка, и оставил их, чтобы показать брату, когда тот вернётся из-за границы. Глядя на свой рисунок бамбука, он решил вечером перенести стенгазету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Шэнь Сючжу закончил свою часть, а затем помогал Чжан Лили мыть тряпку и подавать её. Чжан Лили была слишком перфекционисткой, и если крючок в букве ей не нравился, она стирала его и писала заново. Когда они закончили, было уже 11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Чжан Лили всё ещё вспоминала ту лепёшку. Она думала, что Шэнь Сючжу хороший ребёнок. Взрослые говорили, что те, кто плохо учится, — плохие дети, но она считала, что Шэнь Сючжу —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в школьные годы всегда проста. Может быть, это была лепёшка, а может, реалистичный рисунок бамбука, но Чжан Лили решила подружиться с Шэнь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«Феникс» модели 28 стоил более 400 юаней, но он не очень подходил для подростка, поэтому 15-летний Шэнь Сючжу получил велосипед марки «Юнцзю» за 180 юаней, который считался «БМВ» среди велосипедов.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проехал небольшой отрезок пути, а затем позволил дедушке везти его домой, так как у него была травма мышц на руке, и Чжоу Сюэцзюнь не хотел, чтобы он сам вёз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Шэнь Сючжу впервые поехал в школу на велосипеде. Выйдя из железных ворот, он сел на велосипед, положил рюкзак в корзину, толкнул педали, и колёса начали вращаться. Предметы вокруг быстро мелькали перед его глазами, и он больше не мог, как раньше, считать деревья камфорного дерева, проходя мимо них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был счастлив, как птичка. Если он стал слишком большим, чтобы брат мог его поднять, то теперь он мог ехать на велосипеде вместе с братом, чтобы собирать каучук или бананы в деревне. «Брат, скорее возвращайся, я уже могу тебя подвезти»,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был припаркован под навесом у школьных ворот, и Шэнь Сючжу запер его. Перебирая ногами, он побежал к школьному зданию. Его хорошее настроение сохранилось и тогда, когда классный руководитель на утреннем занятии похвалил Чжан Лили и Шэнь Сючжу за стенгазету. Ученики посмотрели на газету, а затем на Шэнь Сючжу, который с улыбкой встретил 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уроков, чтобы защитить маленького Сючжу от плохих дядей, Чжан Лили, следуя духу Лэй Фэна, пошла за ним. Она заметила, что у Шэнь Сючжу тоже появился велосипед, и это лишило его статуса «бедного малыша» в её глазах. Она почувствовала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тоже был немного озадачен. Он думал, что Чжан Лили сблизилась с ним из-за помощи со стенгазетой, и не придал этому значения. Выйдя из школы с велосипедом, он увидел парня с узкими глазами, сидящего на сиденье трёхколёсного велосипеда с полотенцем на плече. Это был Хо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Шань, приходи сегодня вечером к нам ужинать, — вежливо подошёл поздороваться Шэнь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 Шань снова откажется, он послушает совет дедушки и подарит ему что-нибудь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Шань, начав работать на улице с юных лет и подражая хулиганам из фильмов, часто сталкивался с неприятностями. Теперь он говорил очень осторожно, даже отказываясь, он только повторял «нет», боясь обидеть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Шань не ожидал, что его доброта окажется напрасной, ведь Шэнь Сючжу сегодня приехал на велосипеде. Он немногословно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возвращаюсь,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Шэнь Сючжу, размышляя, что подарить брату Шаню, и сел на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Чжан Лили всё ещё стоит рядом. Он галантно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Лили, может, я тебя подвезу?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ко мне, ты же в магазин «Фу Юань», да? — Хо Шань, видя худенькие ножки Шэнь Сючжу, сам предложил подвезти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эмоции легко меняются. Чжан Лили, забыв о своей грусти, быстро забралась на трёхколёсный велосипед. Путь, который она проходила сотни раз за семестр, теперь можно было проехать на велосипеде, и это было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Шэнь Сючжу часто «случайно» встречал Хо Шаня после школы, когда тот возвращался домой ужинать. Хо Шань обычно подвозил Чжан Лили, и они спокойно провели второй год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Шэнь Сючжу, на третий год после отъезда брата, у него появился велосипед и два хороших друга — Хо Шань и Чжан Лили. В конце года дедушка отвёл его в город посмотреть дом. Дедушка купил квартиру в новом жилом комплексе, три комнаты и две гостиные на третьем этаже, площадью 110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квартире был большой балкон в гостиной, с которого можно было видеть сад внизу. С другой стороны, за кухней, был ещё один маленький балкон, откуда виднелся бассейн. Две большие спальни были с ванными комнатами, а третью комнату планировали сделать кабинетом.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квартира близко к Первой городской средней школе, это хорошо, но после трёх лет учёбы в старшей школе Сючжу всё равно уедет в другой город учиться в университете. Я бы сказала, дядя Чжоу, пусть он живёт у нас три года... — сказала Ли Ланьсинь, осмотрев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Чжуан Сина, Ли Ланьсинь, узнав, что они приехали в город, лично встретила их на вокзале. В праздники она с мужем и сыном приезжала в уездный город и часто общалась с Чжоу Сюэцзюнем и его внуком. Она очень любила Шэнь Сючжу за его талант к рисованию, и за эти три года их семьи стали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купить квартиру. Когда Сючжу закончит учёбу, если захочет остаться в городе, будет жить здесь, а если уедет в большой город работать, можно сдать её в аренду. В любом случае, у него будет своё место,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планируешь, то да. В любом случае, дядя Чжоу, не стесняйся, пока дом не будет готов, пусть Сючжу живёт у нас. Мне нравится этот ребёнок, я буду рада, если он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Лили — просто искренняя девочка, она добрая...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взрослые, будьте осторожны с тем, как вы разговариваете с детьми, не будьте язвительными.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http://bllate.org/book/16303/1470256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