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свои 10 000 юаней, Чжуан Син на имя Чжоу Сюэцзюня купил акций «Шэньчжэньского развития» на 5 000 и с особым вниманием передал их Шэнь Сючжу. Эти акции дед поручил купить Чжуан Сину, и Шэнь Сючжу спрятал их в самый глубокий карман своего рюкзака. У Чжуан Цзяньшэ и Ли Ланьсинь не выпал выигрышный номер в лотерее подписных сертификатов, поэтому они решили больше их не приобретать. Их сын уже вложил в фондовый рынок почти 20 000 юаней, да и семья Чжуан не испытывала недостатка в деньгах. К тому же положение мужа действительно не слишком сочеталось со внезапным обогащением.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биржи, они сразу же привлекли внимание. К Чжуан Цзяньшэ подошёл человек, впечатлённый его важным видом, и начал предлагать подписные сертификаты по 1 100 юаней за штуку, обещая скидку при оптовой покупке. Чжуан Цзяньшэ вежливо отказался, после чего все отправились пообедать в ресторан «Пуцзян».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декабря в Шанхае был пронизывающе холодным. Изначально планировалось показать Шэнь Сючжу город, но мальчик был ещё слишком мал и слаб здоровьем, чтобы выдержать такой мороз. К тому же на юге часто шли дожди. Двадцать четвёртого числа начался моросящий дождь, и Шэнь Сючжу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проснулся от сильного кашля Шэнь Сючжу. Он включил лампу, спустился с кровати, взял термос и напоил мальчика, одновременно мягко похлопывая его по спине, чтобы облегчить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и куплю тебе каши. Съешь её и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Шэнь Сючжу почувствовал себя немного лучше. Всё ещё слабый, он прижался к старшему брату и сказал с носовым оттенком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ни за что не купил бы ему такую жирную еду. Мальчик просто хотел услышать, как брат будет его ругать. Как и ожидалось, Чжуан Син провёл рукой по его лбу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Ты ещё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добился своего, но всё равно надул губы. Чжуан Син уложил его обратно в кровать, плотно укутал одеялом и, надевая куртку,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 из утки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утиной кровью и лапшой…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у ребёнка были свои предпочтения, и даже болезнь не могла помешать ему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быстро вышел из гостиницы, купил то, что просил Шэнь Сючжу, и взял порцию для родителей. Родители Чжуана позавтракали, тепло оделись и вышли прогуляться, намереваясь посетить Шанхайский театр. А Чжуан Син не смог оставить простуженного Шэнь Сючжу одного в номере, поэтому остался с мальчиком, слушая радио и читая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двадцать шестого числа Шэнь Сючжу, всё ещё принимавший лекарства, оставался вялым. В начале девяностых годов уже стало популярным уезжать за границу для продолжения учёбы. В Шанхае семьи с достатком охотно отправляли детей на учёбу в Австралию, Великобританию и другие страны. Многие также выбирали работу в Японии или Австралии.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Шанхайском международном аэропорту было довольно многолюдно. Люди стояли небольшими группами, ожидая проверки билетов или покупки новых. Большинство заполнили все уголки аэропорта. Шэнь Сючжу нёс маленький рюкзак, а Чжуан Син вёз чемодан. Мальчик положил руку на чемодан — ему просто хотелось прикоснуться к чему-то, что принадлежало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сдали багаж, до посадки оставалось два часа. В те времена в аэропорту ещё не было коммерческой атмосферы, всего пара магазинчиков с местными товарами. Чжуан Син повёл Шэнь Сючжу прогуляться, купил ему кунжутные конфеты и шанхайские цинтуань. Держа в руках полные объятий закуски, мальчик наконец осознал, что настало время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пол. В носу уже начинало щипать, но он сдерживался, пока Чжуан Син мягко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Чжуцзы, брат ещё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Шэнь Сючжу тут же потекли ручьём. Ли Ланьсинь, мать Чжуана, тоже не хотела отпускать сына, и под влиянием Сяо Чжуцзы у неё на глазах выступили слёзы, но её утешал муж, Чжуан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Чжуан Син старался утешить Шэнь Сючжу, тем сильнее мальчик расстраивался. В конце концов он зарыдал так сильно, что пакет с закусками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не слушал утешений дяди и тёти, продолжая плакать жалобно. Чжуан Син подошёл и обнял его. Шэнь Сючжу обвил руками шею брата, повиснув на нём, пока Чжуан Син, не зная, что делать, не подхватил его под попу и не поднял. Шэнь Сючжу прижался лбом к шее брата,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уезжай, не уезжай…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Шэнь Сючжу капали на воротник рубашки Чжуан Сина. Почему те, кто его любил, не могли оставаться с ним навсегда? Матушка умерла, бабушка тоже, а теперь и брат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взглядом успокоил родителей и, держа Шэнь Сючжу на руках, отошёл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договорились? Я вернусь, когда ты пойдёшь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Шэнь Сючжу издал печальный звук, похожий на зов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с болью в сердце слушал плач Сяо Чжуцзы. Ребёнок сейчас ничего не воспринимал, полностью погрузившись в своё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успокоишься, я с тобой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держал Шэнь Сючжу, как маленького ребёнка, время от времени делая шаги, и тонкие ножки мальчика слегка покачивались. Прошло неизвестно сколько времени, руки Чжуан Сина уже начали неметь, когда Шэнь Сючжу наконец перестал плакать. Чжуан Син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плачешь? Мы ведь договорились? Ты будешь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жалко… — прошептал Шэнь Сючжу хриплым голосом, уткнувшись в плечо брата и вытирая слёзы и сопли о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Син не обращал внимания на это. Будучи уже взрослым, он не мог сказать что-то сентиментальное, чтобы утешить ребёнка. В конце концов он выдавил что-то вроде обещания: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и когда я вернусь, буду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всхлипнул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грустном расставании у Шэнь Сючжу наконец появилась толика надежды на встречу. Чжуан Син утешил его ещё несколько слов, а затем вернулся к родителям. Ли Ланьсинь достала платок, вытерла лицо Шэнь Сючжу, а затем воротник пальто сына, утешая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Чжуцзы, так не хочешь отпускать брата? Может, пойдёшь с тётей домой и станешь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рискнула спросить, а Шэнь Сючжу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все трое взрослых рассмеялись. В этом возрасте дети уже обладают своеобразным чувством собственного достоинства, становятся бунтарями и не любят, когда взрослые над ними смеются. Они воспринимают это как насмешку, а если взрослые не смеются, то чувствуют себя подавленными. Таких послушных, милых и красивых детей, как Шэнь Сючжу, уже почти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посадки оставался всего час, и Чжуан Син должен был пройти регистрацию и отправиться в зал ожидания. Он попрощался с родителями: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буду писать.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Цзяньшэ похлопал своего сына, который уже был выше его, по плечу. Ли Ланьсинь, переполненная грустью, превратила её в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там. Деньги — это не главное, не экономь. Учись хорошо, не дави на себя. Мы ждём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расставания каждое слово, произнесённое в каждое мгновение, становится самым ценным. Люди готовы говорить все свои пожелания и напутствия целых три дня и три ночи, но, как говорится, проводив гостя на тысячу ли, всё равно придётся прощаться. Проводив сына до контрольно-пропускного пункта, они увидели, как Чжуан Син прошёл проверку билетов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Сючжу смотрел на закрытые ворота, по бокам которых стояли двое военных. Чжуан Син действительно улетал, и больше некому было обнять его и утешить. Он держал пакет с закусками, уронил пару слёз, а затем, подняв голову, послушно последовал за тётей и дядей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раздалось мяуканье дикой кошки. Жёлто-полосатый кот лежал на заборе, его шерсть была спутанной и грязной, но по телосложению было видно, что он не голодал. Он мяукал в сторону старика, лежавшего в кресле-качалке, видимо, пытаясь проверить, как тот отреагирует. Увидев, что человек не двигается, он смело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Сюэцзюнь лежал в кресле и читал книгу под названием «Акции: открывая двери Китаю». Это была, пожалуй, самая популярная книга в начале девяностых годов по всей стране. Автор, Шуй Юньсянь, описал ситуацию на фондовом рынке Китая в период с 1989 по 1990 год. В книге анализировались четыре компании, выпустившие акции в Шэньчжэне и вышедшие на биржу: «Шэньчжэньское развитие», «Ванькэ», «Аньда» и «Цзиньтянь».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книга, вместе с газетами, очень наглядно показывала ажиотаж вокруг акций по всей стране. Рабочие даже перестали ходить на работу, погрузившись в мир фондового рынка, мечтая разбогатеть за одну ночь. Люди из Гонконга, ближайшего к Шэньчжэню, толпами приезжали туда, чтобы играть на бирже. Даже корейцы и японцы из-за рубежа приезжали в Шэньчжэнь, чтобы поддержать пилотный проект по акционированию, что привело к тому, что некоторые государственные предприятия начали принудительно выдавать зарплату 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http://bllate.org/book/16303/1470202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