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мастера Чжана? Владелец Цянь, можно ли нам взглянуть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Хуаси, услышав о картине Чжан Дацяня,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Цянь был рад, так как понимал, что люди, сидящие здесь, занимали более высокое положение, чем Цюй Кэ. Если кто-то из них заинтересуется картиной, его проблемы могут быть решены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Цянь открыл свой чемодан и аккуратно развернул картину «Небесная дева, разбрасывающая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Чжоу Ко был известным коллекционером, поэтому Чжоу Ко тоже имел некоторое представление о живописи и антиквариате.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картина, по мнению Чжоу Ко, выглядела немного неестественно. Она не обладала той возвышенной атмосферой, которую он ожидал от работ Чжан Дацяня, а скорее казалась слишком искусственной.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перейдём в гостиную? Здесь полно еды, и можно случайно испортить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долго терпел, но всё же высказался, хотя и знал, что эта картина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Подлинная «Небесная дева, разбрасывающая цветы» находилась у старого друга Старейшины Чжан, который дорожил ею как зеницей ока и никогда бы её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перейдём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Ко поддержал это предложение, так как после еды сидеть здесь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эту картину в подарок. Скоро восьмидесятилетие деда Чжоу, и я слышал, что он любит традиционную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 гордостью и немного льстиво обратился к Чжоу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передам деду твои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Ко понял, что в этом году ему не стоит дарить картину, иначе это будет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довольный тем, что Чжоу Ко оценил его подарок, выписал чек владельцу Цянь и забрал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Кэ, а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Хуаси с любопытством посмотрел на вошедших отца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должен мне денег. Я предложил ему отдать дочь в уплату долга, но он сказал, что у него есть семейная реликвия, которую он может предложить. Я привёл их сюда, чтобы посмотреть, что стоит больше — его дочь или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говорил о девушке так, будто она была вещью, а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это за вещь?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Ко с отвращением посмотрел на Цюй Кэ. Он тоже любил развлекаться, но никогда не опускался до таких вещей. Это новое время, и людей нельзя покупать 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взглянул на отца и дочь. Отец выглядел очень худым, словно его мог сдуть лёгкий ветерок. Девушка была действительно красивой: большие чарующие глаза, изящный нос, слегка улыбающиеся губы и длинные вьющиеся волосы, струящиеся по её плечам. На ней было лёгкое платье, которое подчёркивало её нежность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услышав, что Чжоу Ко хочет увидеть его вещь, дрожащими руками подошёл к столу, поставил коробку и открыл её, показав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была красивой, Сюй Эра больше привлекло содержимое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ореол, словно рождённый из огня, окутал всю комнату, наполнив её теплом и заставив Сюй Эра не отрывать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предмет перед собой. Это была тушечница, около тридцати сантиметров в ширину и двадцати в длину, в форме листа банана. Её цвет был розово-красным, а на поверхности была выгравирована сцена с рыбаком. Тушечница была накрыта крышкой, которая идеально сочеталась с ней, что говорило о том, что они были созданы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тушечницы был керамическим, и Сюй Эр сразу подумал о Чэнни — одной из четырёх знаменитых тушечниц древности, наряду с Дуань, Шэ 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Чэнни славилась тем, что чернила в ней не высыхали, не портились, а прикосновение к ней вызывало ощущение тепла. С момента её появления в эпоху Тан она стала любимицей литераторов и художников, а в эпохи Тан и Сун она даже использовалась как подношение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эта тушечница была изящной и изысканной, с той самой утончённостью, которая присуща творениям древних мастеров. Если Сюй Эр не ошибался, она была изготовлена в эпоху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тушечницу в руки, и она действительно была гладкой, как кожа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редкая подлинная тушечница Чэнни, похоже, не была должным образом сохранена, и на ней были небольшие повреждения. Однако это не влияло на её функциональность и эстетическую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не переставая любоваться тушечницей, спросил отца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сумма будет сопоставима с ценой этой тушечницы, он не против будет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продажа такой красивой девушки была бы невообразимой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тысяч, всего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увидев интерес Сюй Эра, напрягся. Всего двадцать тысяч, и он сможет спасти дочь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— это немного выше текущей рыночной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цена на тушечницы Чэнни эпохи Сун составляет от десяти до пятнадцати тысяч, но двадцать тысяч — это не слишком много. Через несколько лет их цена обязательно вырастет, так что это не будет убытком.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первый раз, когда Сюй Эр покупал антиквариат, и он платил рыночную цену, а то и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расточительно? Он подумал, что хотя ему и нужна хорошая тушечница, использовать её для себя было бы 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отца и дочь, которые с надеждой смотрели на него, он решил, что переплата будет актом доброты. К тому же, эта вещь действительно была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тысяч, я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положил тушечницу на стол и посмотрел на 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 или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 удивлением посмотрел на Сюй Эра. Он не ожидал, что этот незаметный парень сможет так легко выложить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ты? Я раньше тебя не видел.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тысяч, чек или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Эру не нравился Цюй Кэ, хотя он и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видя, что Сюй Эр не отвечает на его вопросы, начал злиться и хотел уже выместить своё недовольство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Цюй Кэ, давай уже решай, как будешь принимать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Ко тоже не любил этого родственника, но должен был считаться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Чек, я кому-то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 раздражением пнул стол и злобно посмотрел на девушку, которая испуганно прижалась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чек, он увидел, что на нём не было ограничения по сумме, а имя владельца — Сюй Эр — ему было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одним из самых богатых людей в Шанхае, и он, как единственный сын, мог распоряжаться только пятью тысячами в месяц. А этот парень, неизвестно откуда взявшийся, мог выписать чек на двадцать тысяч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из Шанхая,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предположил, что человек с такими финансовыми возможностями не мог быть из Шанхая, а возможно, даже не из Китая. Может, из Гонконга? Но акцент был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понимал, почему его считают не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всех значимых людей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обычный человек, без особой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считал себя кем-то выдающимся, просто человеком с некоторыми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был озадачен. В Шанхае таких людей было немного, и он знал их всех. А фамилия Сюй была редкой, и он никогда не слышал о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