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позволит ему расширить кругозор, чтобы в будущем не опозориться на людях, — с чувством разочарования и надежды думал старейшина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 наше время сохранилось крайне мало сине-белого фарфора эпохи Юань. Говорят, что в мире осталось менее 300 таких предметов, и среди них менее десяти с изображениями людей. Причём большая часть находится в руках иностранцев. Увы, это огромная потеря для нашей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Эр, ты должен бережно хранить это украшение в форме тыквы-горлянки. Хоть оно и не считается национальным сокровищем, но это крайне ценная вещь в мире антиквариата. Не продавай его просто так. Если оно утечёт за границу, ты станешь преступником.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голос старейшины Чжана стал печальным, даже с оттенком гнева. Разве раньше кто-то уже совершал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не до конца понимал чувства старика, но всё же кивнул. Он не собирался продавать эту тыкву. Это украшение было свидетелем самых прекрасных лет жизни юной девушки, оно несло в себе глубокие эмоции прежнего владельца, и Сюй Эр не собирался передавать его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 просьбе старейшины Го, Сюй Эр рассказал, как ему удалось получить это сине-белое украшение в форме тыквы-горлянки с пионами.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Бэйцзы-гэ перед отъездом оставил мне огромную банку с лекарственными пилюлями. Меня это пугало, я чувствовал, будто живу в комнате, полной этих пилюль. Тогда я решил найти какую-нибудь ёмкость, чтобы не видеть, сколько их там, и чтобы у меня была хоть какая-то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брат Чжан был очень добрым человеком, настоящий старший брат. Я сказал ему, что с тыквой что-то не так, но он мне не поверил, считая, что у меня плохой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я начал обсуждать с ним другой сине-белый сосуд в форме тыквы.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эта тыква слишком тяжёлая, значит, она позднего периода. Фарфор середины эпохи Цин не мог быть таким грубым. Он согласился со мной, но не захотел снижать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подумал, что это сине-белый фарфор эпохи Мин, и что мне просто повезло найти такую вещь. Но, вернувшись домой и внимательно изучив её, я понял, что что-то не так. Это явно старинная вещь, и для неё использовался кобальт Сумали, но остальные детали не соответствовали большинству сине-белых фарфоров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подумал, что это может быть сине-белый фарфор Юань, я уже не выпускал его из рук. Всю ночь я держал его в руках, а перед сном разложил на полу все одеяла и одежду, чтобы случайно не уронить. Я заснул только в два часа ночи, а проснувшись, сразу позвонил дедушке Го и приехал сюда. Ехал я на такси, боясь, что кто-то может столкнуть меня, но это оказалось даже медленнее, чем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рассказ заставил обоих стариков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беседовала оживлённо. В комнате было душно, и, хотя старики боялись холода, Сюй Эр, будучи молодым и полным энергии, чувствовал себя некомфортно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Чжан предложил ему снять куртку, так как им предстояло провести здесь ещё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снял куртку, обнажив аккуратно сплетённый красный шнурок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Эр, ты сменил шнурок на своей табличке-обереге? Красный не очень подходит, фиолетовый был бы лучше, — сказал старейшина Го, который видел табличку-оберег «Безопасного пути» из мелколистного сандала, принадлежавшую Сюй 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 табличка. Та, с оберегом, дома, — ответил Сюй Эр, аккуратно сложив куртку и вернувшись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тогда? Лучше твоей таблички-оберега?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табличка из нефрита «баранье сало». Мне она кажется очень красивой. Ведь нефрит нужно носить, чтобы он становился лучше, вот я и сменил.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ты её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старейшина Го широко раскрыл глаза, притворно сердито глядя на Сюй 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не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и Цюй Фэн уехали более месяца назад и вернулись только в середине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надолго они не задержались, так как вскоре им предстояло отправиться в Сянцзян, а затем ещё раз в Японию. Всё это путешествие заняло бы почти год, прежде чем они окончательно смогли бы осесть.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Яньчжэнь услышал о планах Чэнь Чжибэя, он только почесал голову, удивляясь, как в наши времена можно так легко путешествовать за границу, словно это просто прогулка. Три раза в год, нет, два раза, ведь Сянцзян — это всё же особый район, а не заграница.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 не поедет в Японию? — спросил он, но тут же поправил себя: Чэнь Чжибэй едет за границу, но это не значит, что Сюй Эр поедет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бы хотел поехать, но Бэйцзы едет по важным делам, и мне с ним будет неудобно, — сказал Цюй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Сянцзяне у него было несколько хороших друзей, которые могли бы присмотреть за Сюй Эром, но в Японии они все были незнакомы с местностью, и он боялся, что Сюй Эр останется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когда вернёшься, я покажу тебе несколько домов. Теперь у тебя есть деньги, но ты не должен тратить их бездумно. Нужно думать о будущем. Ты ведь не умеешь вести бизнес, так что, я думаю, тебе стоит купить пару домов в Моду и сдавать их в аренду. Это будет хорошей подстраховкой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Яньчжэнь закурил сигарету, сидя в гостиной, и достал тетрадь, которую он где-то раздобыл. В ней были записаны сведения о множестве объектов недвижимости, выставленных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домов казалась Сюй Эру правильной идеей. Для традиционных жителей Хуася страсть и упорство в отношении домов и земли, укоренившиеся в крови, никогда не изменятся.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дом, серебряный дом — всё равно не сравнится с собственным скромным жилищем.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 всё дома? Их так много, — Сюй Эр ахнул, увидев, что в тетради было записано около половины страниц с информацией о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Яньчжэнь с гордостью указал на свою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два года я объездил весь Моду, лично собирая информацию о недвижимости. Даже обычные агентства не могут сравниться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собираешься покупать дома? — удивился Сюй Эр. Он начал собирать информацию два года назад, неудивительно, что её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идея не нова. Эр, в прошлом дома распределялись через работу, и если у тебя не было работы, то и дома не было. Теперь дома больше не распределяют, и я думаю, что цены на недвижимость в ближайшие годы вырастут.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Яньчжэнь с юных лет обладал деловой хваткой. Когда он впервые приехал в Моду, у него было всего 20 юаней. Теперь у него был дом и три магазина, что делало его человеком с небольшим, но стабильным капиталом, который он заработал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 в своей проницательности, и эта уверенность основывалась на признании своих способностей и вере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недавно слышал, что власти планируют развивать район Пудун. Думаю, что недвижимость там скоро станет очень востребованной. Пока цены ещё не выросли, нужно купить несколько объектов, чтобы в будущем получить хорошую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не совсем понимал, что имел в виду его дядя, но знал, что ему нужно просто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дома в Пудуне действительно были дешёвыми. Зачем покупать дорогие, если есть доступные варианты?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дядя, сейчас у меня нет денег. Они у Бэйцзы, он собирается вложить их в инвестиции, и сейчас, кажется, их нельзя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вдруг вспомнил, что у него сейчас нет денег, а Чэнь Чжибэй собирается в Сянцзян.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поговорил с Бэйцзы, тебе не нужно об этом беспокоиться. Я просто хотел тебе сообщить. Основные вопросы я уже обсудил с ним, — Сюй Яньчжэнь посмотрел на Сюй Эра с лёгким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умным, а племянник оказался таким непонятливым.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о том, что Чэнь Чжибэй рассказал ему, и о доходах от инвестиций Сюй Эра, он подумал, что в этом мире действительно бывает «счастливый случай для глупца».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методы Чэнь Чжибэя приносили быструю прибыль, Сюй Яньчжэнь всё же чувствовал, что это ненадёжно. Дома и земля казались ему более устойчивыми вариантами.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Чэнь Чжибэй сказал, что только в этом году он будет следовать тренду, а в следующем вернётся и займётся бизнесом с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Сюй Яньчжэнь был уверен, что эти двое парней сведут его в могилу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Визу оформили? Хотя сейчас каникулы, и тебе полезно будет увидеть мир, но ты ведь с детства не отличался сообразительностью, так что не броди один. Каждый день повторяй и изучай материал, книги, которые тебе дал дедушка Го, обязательно читай,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тесть любил этого племянника, было для Сюй Яньчжэня неожиданностью, но если он завоюет расположение тестя, то в будущем может чего-то добиться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Сюй Яньчжэнь даже не очень хорошо говорил на путунхуа, а его племянник оказался талантливым в языках. Он не только хорошо выучил английский, но и начал изучать латынь под руководством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волнуйся, я не заброшу учёбу. В Сянцзян я поеду не с Бэйцзы. У Цюй Фэна есть друг, чья сестра работает гидом. Цюй Фэн уже связался с ней, и я буду гулять по Сянцзяну с ней, а остальное время проведу в комнате, занимаясь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http://bllate.org/book/16299/1470196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