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палатки были разобраны, и студенты, собрав вещи, начали садиться в автобусы. Преподаватели раздавали булочки и молоко на завтрак, и вся группа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автобусы добрались до университета, и завтрак уже не спасал от голода. Студенты группами направились в ближайшие кафе, видимо, ещё не остыв от восторга осенней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тоже был голоден. Он посмотрел на Цзян Сюйханя, собираясь спросить, что тот хочет поесть, но тот вдруг достал телефон, сделал вид, что звонит,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этот корги опять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Цзян Сюйхань был не в себе, украдкой поглядывал на него, а когда их взгляды встречались, тут же отводил глаза, словно что-то скрывая. Это вызывало у Фу Вэйяна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 Сюйханю, похлопал его по плечу, но тот, не глядя,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телефон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взгляд,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и Бай Мэнлэй тоже были голодны, как волки, готовые ворваться в кафе и заказать всё, что только можно, поэтому не обратили внимания на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они обнаружили, что дверь заперта. Цзян Сюйхань, глубоко потрясённый вчерашним «инцидентом», боялся, что ночью ситуация повторится, и в панике сбежал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играла в маджонг с несколькими родственниками, услышав его,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без энтузиазма ответил Цзян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у тебя же занятия,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крикнула «Ганг!», не особо вникая в разговор с сыном. Звуки маджонга раздражали, Цзян Сюйхань не ответил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домашнего кинотеатра,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 особо любил смотреть фильмы, но Чжо Фэйя и Цзян Юйцзэ часто вспоминали свои романтические времена, поэтому кинотеатр в их доме был оборудован лучше, чем в настоящем кинотеатре, с отличной звукоизоляцией. Однако дверь была открыта, и изнутри донёслось: «Братик». Он замер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смотрела аниме, и именно один из главных героев произнёс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смотришь? — Цзян Сюйхань сел на диван и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вращая глазами,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советую тебе немедленно покинуть помещение, иначе потом не жалуйся, если тебе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два главных героя обнялись. Цзян Сюйхань широко раскрыл глаза, уставившись на экран, где в углу было написано «Даньмэй».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 главных героя? — Его гомофобия, казалось, снова дала о себе знать. На экране в формате 16:9 в HD-качестве показывали кадры сладких объятий, словно он сам оказался в этой сцене, и волосы на голове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кивнула, увлечённо смотря: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это не нравится. Хотя тётя и дядя не в курсе, но моя проницательность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гетеросексуал, мне это неинтересно, — Цзян Сюйхань пошевелил ногой,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ударил по подлокотнику дивана, возмущённо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Как он мог обмануть чувства своего одноклассника? Этот сюжет просто разрывает мне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закатила глаза и начала объяснять сюжет: вкратце, главный герой не подлец, он просто не осознавал своих чувств, поэтому сначала отвергал второго героя, но позже, осознав,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Сюйхань почесал затылок: почему этот сюжет кажется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досмотрел до конца, но и, казалось, был слегка разочарован, что всё закончилось. Он взял напиток, сделав глоток, и в голове застряли сцены и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бы ты действительно был уверен, почему бы ты тогда испытывал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естественная физиологическая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реакция возникает на любого, это лишь доказывает, что ты по своей природе подлец. Если же она возникает только на одного человека, значит, твоё тело честнее твоего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особенно запомнился Цзян Сюйханю. Каждый раз, вспоминая его, он невольно представлял лицо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Цзян Сюйхань боялся возвращаться в университет. Он боялся встречи с Фу Вэйяном, поэтому почти не поел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 несколько часов, внезапно вспомнив о гей-форуме, и сел, зайдя на сайт, чтобы проверить, онлайн ли Старейшина Тан из гей-тусовки.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был активен, видимо, этот человек —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отправил вопросительный знак, и через три минуты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Что, красавчик, опять проблемы с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покраснел через экран, набирал и удалял текст, не зная, как правильно выразить свои мысли. Неужели он должен прямо спросить, почему у него такая реакция на Фу Вэйяна?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Хех, думаю, ты, возможно, в кого-то влюбился. Не стесняйся, мы 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[Красавчик]: Врёшь, я гетеросексуал, я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Тогда я переформулирую, сам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Ты расстраиваешься, когда он грустит? Ты хочешь утешить его, когда он подавлен? С ним всё кажется радостным, даже если это что-то обычное, и ты находишь его милым, а ещё у тебя возникают к нему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Если всё это есть, поздравляю,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[Красавчик]: Что значит «выиграл»?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строчкой сердце Цзян Сюйханя билось всё быстрее, кровь приливала к голове, и он чувствовал необъяснимое желание увидеть Фу Вэйяна. Не осознавая того, его тело снова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Тан]: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уставился на экран, и его мозг на секунду опустел. Затем он услышал грохот, словно горы рушились, а реки переворачивались. Его мысли, как раскалённая лава, начали распространяться, горячие и неконтролируемые.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тысячелетний зверь начал пробуждаться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понедельника, как всегда, было хаотичным. В коридоре общежития шаги студентов сливались в шумную какофонию. Сосед, держа в руках наполовину открытую булочку, спешил на утреннюю пару, оставляя за собой лишь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счастливые дни всегда так коротки? Когда же я смогу осуществить мечту — учиться два дня, а отдыхать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мы идём, увидимся в обед, — Бай Мэнлэй потянул Фан Таньи к учебному корпусу, а Фу Вэйян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пар, и он встал так рано только ради булочек, которые сегодня готовили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«Жжж…»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как спалось? — Нежный голос Пэй Нису проник в трубку, словно тёплый солнечный свет, разгоняя холод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знал, что мама обычно не беспокоит его во время учёбы и не звонит так рано, поэтому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Тяньтянь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пульверизатор, поливая цветы в теплице,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Сюньхань заходил, хотел тебя увидеть, но ты не вернулся. Я испекла торт и попросила его принести тебе сегодня, но только после работы в юридической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задумался, пытаясь вспомнить описание персонажа из книги. Единственный, кто подходил под описание «Сюньхань», был Гао Сюньхан, сосед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