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Сюйхань сел на стул и почувствовал, как его грудная клетка дрожит, словно от ударов барабана, каждый раз всё сильнее. Он поднял руку и надавил на грудь, пытаясь успокоить это неконтролируемое учащённое сердцебиение, но несколько попыток ни к чему не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сел рядом с ним с выражением лица, которое говорило: «Никто не понимает тебя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ударился ногой, почему сердце так 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Раздражённый братик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был в полной растерянности. Почему Фу Вэйян вдруг заговорил о «Синей чародейке»?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намекает на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цветок на экране его телефона был не обои, а аватар, который Чжо Фэйя хотела поменять в WeChat. Она отправила его, чтобы спросить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Фэйя любила дочерей, и, хотя знала, что её сын не любит такие вещи, она с удовольствием продолжала их отправлять.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уже смирился, но теперь, глядя на эту «Синюю чародейку», он заметил, как чёткие фиолетовые прожилки на синих лепестках извиваются, свободно растущие, не такие яркие, как красные розы, но их холодная таинственность, словно падающая вуаль, манила раскрыть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в наушниках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воспользовался вечерним временем, чтобы выйти из университета и собрать морское стекло. Цзинду находился недалеко от пляжа, и на велосипеде можно было добраться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вернулся с занятий и, не увидев его,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и Бай Мэнлэй позвали его в столовую. Цзян Сюйхань поднял на них взгляд, слегка наклонив голову и приподняв подбородок,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ждёте Фу Вэйяна?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не пойдём сейчас, столовая закроется.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Вэйян представляет нашу 538, а мы даже не пошли с ним собирать морское стекло. Мы совсем бессердечные.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были занятия, не шути. — Фан Таньи знал, что он просто тянет время, чтобы дождаться возвращения Фу Вэйяна, и потому потянул его за руку. — Лучше возьми термос и купи ему еду в столовой. Это будет более человечно.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тебя есть потенциал. — Цзян Сюйхань сразу нашёл термос, тщательно вымыл его несколько раз, взял и побежал быстрее, чем те, кто обычно спешит за жареной свининой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вернулся перед самым закрытием общежития, неся за спиной большой пакет с морским стеклом, которое оставило след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пододвинул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там жареная куриная 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большой рюкзак и пошёл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был удивлён. Через крышку термоса он почувствовал лёгкий аромат мяса. Он открыл крышку, и куриная ножка, политая густым соусом, источала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Фу Вэйян аккуратно взял куриную ножку палочками и начал медленно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благотворительной художественной выставки рядом с «Синей чародейкой» висела табличка с именем Фу Вэйяна из 538. Работа была выставлена не в центре, а немного сзади. Прозрачные синие кусочки морского стекла, сложенные в лепестки, переливались на свету. Несмотря на не самое заметное место, работа привлекала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красавец ещё и такой мастер, сегодня я обязательно куплю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парень, тайно влюблённый в Фу Вэйяна, увидев, насколько красиво и реалистично сделана «Синяя чародейка», не смог удержаться и подошёл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иди сюда! — Старина Цай, оглянувшись по сторонам, схватил парня за руку и, скрипя зубами,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купишь это, я тебе покажу! Сегодня никто не смеет покупать «Синюю чародейку»!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испугался, но не хотел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купить? Ты что, хочешь устроить чёрный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покупать, я не позволю никому купить вещь Фу Яоцзина.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Цай помнил прошлую ссору и сегодня решил, что работа Фу Вэйяна не будет 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не купят, она останется бесполезным хламом, а раз Цзян Сюйхань тоже из 538, то это будет двойной удар, что ещё больше радует старину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актовом зале стоял шум, студенты Университета Цин нашли новый способ пожертвований, и вскоре вокруг выставочной зоны собралось много людей. Старина Цай и его друзья специально встали рядом с «Синей чародейкой», и если кто-то осмеливался подойти, его сразу оттаскивали для «воспитательной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студенты возмущались, но боялись громко протестовать. Хотя многие из них симпатизировали Фу Вэйяну, никто не хотел конфликтовать со стариной 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красота — это хорошо, но собственная безопасность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Цай и его друзья ещё в школе были не самыми спокойными учениками. Хотя их успеваемость была неплохой, они не стеснялись издеваться над другими. Если бы не то, что в прошлый раз они нарвались на Цзян Сюйханя, дело бы не закончилось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538 представила свою работу, все четверо соседей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привычно положил руку на плечо Бай Мэнлэя, в другой руке держа номерок для аукциона. Каждый, кто входил в зал, получал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работа нашего третьего такая крутая, почему её поставили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Мэнлэй отстранил его локоть,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она слишком крутая, и ей завидуют.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толстокожий, сегодня вдруг стал таким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Бай Мэнлэй бросил на него взгляд, его тигриные глаза закатились, и он обернулся посмотреть на Фу Вэйяна и Цзян Сюйханя.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чародейка» Фу Вэйяна была сделана просто великолепно. По словам Фан Таньи, если она не продастся за максимальную цену, он съест её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продолжал болтать с Бай Мэнлэем, как вдруг его номерок забрал Цзян Сюйхань. Тот взвесил его в руке, он был лёгким, как лист бумаги, и поднял руку, чтобы защитить его, боясь, что он порвётся.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переживаешь за этот дурацкий номерок? Мы же договорились сегодня только отдавать, а не получать? — Фан Таньи нахмурился,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промолчал, увидев, как Фу Вэйян сел в угол,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Бай Мэнлэй сказал, что сегодня «Синяя чародейка» ослепит всех, так что они просто ждут, когда работа будет продана за высокую цену, и все деньги пойдут на благотворительность. Главное — не тащить поделки обратно в комнату, ведь она и так маленькая, и лишние вещи только создадут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Мэнлэй, хоть и выглядел грубовато, был довольно аккуратным. Пол в комнате 538 был настолько чистым, что блестел, по сравнению с другими комнатами это был просто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сегодня проснулся рано и теперь слегка дремал. Он лениво откинулся на спинку стула, скрестив ноги, плечи расслабленно откинуты назад, руки свободно лежали на предплечьях.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слегка касались ушей, кончики которых выглядели мягкими, заставляя сердце Цзян Сюйханя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заметил его взгляд, губы слегка приоткрылись, издав тихий звук, словно тонкая нить, аккуратно обвивающая чьё-то сердце и постепенно затягивающаяся.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резко отвернулся, чуть не вывихнув шею, и, потирая шею, тоже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начался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старины Цая сработало. Цзян Сюйхань смотрел, как одна за другой работы продавались, но никто не упоминал «Синюю чародейку» Фу Вэйяна. Он нервничал и, повернувшись к Фан Таньи справа,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никто не покупает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беспокоило и Фан Таньи.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Таньи нервно ёрзал на месте, считая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513 — брелок, 440 — кленовый лист, 539 — бумажный журавлик. Что это вообще? Все их работы продались, а я отслеживал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посмотрим. — Бай Мэнлэй высунулся с самого края, успокаивая их, и посмотрел на Фу Вэйяна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Вэйян просто лениво прикрыл глаза, длинные ресницы слегка блестели. Хотя он был парнем, его красота выходила за рамки пола. Бай Мэнлэй знал, что не должен так думать, но не мог не задаться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ради лица Фу Вэйяна «Синяя чародейка» не должна остаться без покупателя,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Сюйхань: Ты что, бредишь?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http://bllate.org/book/16295/1468782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