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его обычно спокойных глазах внезапно вспыхнула тревога, и он посмотрел туда, где находилась Байли Нинцин, в его взгляде внезапно проступило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очень долго, настолько долго, что уже не помнил, когда всё началось. Изначально он был простым зелёным бамбуком на горе Чжаояо, тысячи лет назад благодаря удачному стечению обстоятельств обрёл сознание, но ещё до этого он пережил бесчисленные циклы весен и осеней.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все радости и горести человеческой жизни, он однажды почувствовал, что жить невероятно скучно, пока в его бамбуковую рощу случайно не ворвалась яркая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его расчёты и предсказания касались только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Мо Чэньсян придёт, но и не был сильно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Проходных знаков было всего два, они были сделаны из бамбуковых планок, взятых из его собственного тела. Эти знаки не только позволяли беспрепятственно проходить через его бамбуковую рощу, защищённую барьером, но даже могли указывать его местоположение на расстоянии в десятки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невероятно ценным предметом, который любой бережно хранил бы, даже не упоминая о его существовании другим. Но когда этот знак оказался в руках Мо Чэньсян, Чжу Маолинь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была та самая личность, и любые её невероятные поступки не вызывали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Маолинь любил тишину, заклинания на проходном знаке могли защитить только одного человека, поэтому даже если знак попадал в чужие руки, это не представляло угрозы. Даже если кто-то с более высокой силой, чем у него, использовал знак для проникновения, это лишь позволяло ему пройти. Даже если кто-то попытался бы прорваться внутрь, используя два знака, мгновенно образовавшаяся брешь сразу бы затянулась, и посторонние не смогли 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Байли Нинцин заметила незваного гостя, он уже обнаружил его. Однако, поскольку сила противника была недостаточной, чтобы навредить Байли Нинцин, он продолжил спокойно пить чай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это Мо Чэньсян, он даже позволил себе пару шуток, но после того как он бросил взгляд на предсказание, на его спокойном лице не осталось и следа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любила сражаться с людьми и ненавидела, когда он вмешивался, поэтому в таких ситуациях он обычно просто наблюдал со стороны. На этот раз, столкнувшись с неблагоприятным предзнаменованием, он не был уверен, была ли это ошибка в расчётах, и, не желая портить ей настроение, после долгих раздумий решил не выходить, а выпустил нить духовной силы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взмахов крыльев, и тёмная тень стрелой влетела в дом, затем резко остановилась. Это был чёрный сапсан с маленькой зелёной бамбуковой табличкой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духовный питомец Лу Линя, которого он привёз с вершины горы Куньу. Его звали Цичжэ, и он был быстр как молния. Раньше они общались через духовных фениксов, созданных из духовной силы, но Цичжэ был физическим существом, и хотя его скорость намного превышала скорость фениксов, для входа ему требовался этот знак, что было неудобно. Поэтому Лу Линь вызывал его только в экстренных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выплюнул нефритовую табличку. Чжу Маолинь взял её, и голос Лу Линя тут же проник в его Духовное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Одиннадцатого июня Юй Юань будет передавать учение на горе Хэсю. Все, чья сила достигла уровня Преобразования духа, независимо от их принадлежности, получили приглашения. Тринадцать крупнейших сект также приглашены. Я уже покинул Куньу. Перед отъездом я сделал предсказание, и оно показало неблагоприятный знак. Будьте осторожны, господин. Если со мной что-то случится, я доверяю заботу о городе Куньу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прося о помощи, он говорил тем же холодным тоном, что и всегда, как и подобало характеру Лу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Одиннадцатого июня, ещё месяц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Маолинь смотрел на хмурое небо, и беспокойство в его глазах становилось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Юй Юань начала действовать. Видимо, скоро грядут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Байли Нинцин, в глазах Мо Чэньсян мелькнула печаль, но она быстро исчезла. Собравшись с духом, она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по поручению старшего Му Даньсиня из секты Тяньи, чтобы попросить у двух старших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Даньсинь из секты Тяньи мог искать только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сразу поняла, но тут же возникли другие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Чжун Минчжу сразу после ухода отправилась бы на гору Уцюань, чтобы сообщить о случившемся, потребовался бы как минимум месяц, чтобы новость достигла трёх старших секты Тяньи. Почему они узнали об этом так быстро и даже попросили Мо Чэньсян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она знала, что Чжун Минчжу отправилась в Цзяояо и у неё не было времени передать сообщение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размышлять о возможных вариантах, внешне притворившись непонимающей: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Семи Высших Таинств и секта Тяньи принадлежали к одному лагерю, но за пределами этого между ними не было никаких связей. На самом деле, насколько она знала, отношения между двумя сектами нельзя было назвать даже дружественными. Секта Тяньи славилась своей праведностью и всегда презирала скрытые удары, даже в борьбе с представителями зла они стремились к «честности и открытости». Хотя Байли Нинцин враждовала с У Хуэем, она была справедливой и не переносила свою вражду на всю секту. В целом она уважала секту Тяньи, иначе не стала бы помогать Юнь И, когда тот попал в беду. Дворец Семи Высших Таинств был другим. Она до сих пор помнила, как много лет назад Дворец Семи Высших Таинств вместе с несколькими другими праведными сектами без предупреждения напали на Куньу. Тогда учитель Мо Чэньсян, Ду Сюаньцзэ из Врат Пяти Духов, пригласил секту Тяньи, но Му Даньсинь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секта Тяньи подверглась нападению Лу Линя, некоторые представители других сект втайне насмехались над Му Даньсинем, говоря, что он тогда поступил неразумно. Му Даньсинь ответил лишь четырьмя словами: «Праведность и самодисциплина».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точки зрения, даже если секта Тяньи узнала о том, что Чан Ли была похищена, им не было смысла обращаться к Мо Чэньсян.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Чэньсян, похоже, увидела её притворство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бессмертная Чан Ли находится здесь, прошу старшего не затруднять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на пути в Цзяояо я случайно встретила ученицу бессмертной Чан Ли. Она хотела вернуться в секту, чтобы сообщить о случившемся, и я посоветовала ей отправиться в Цзяояо.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Упоминая Чжун Минчжу, Мо Чэньсян внимательно наблюдала за выражением лица Байли Нинцин, словно пытаясь что-то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знакомы, и я думала, что вы не станете затруднять бессмертную Чан Ли. Я не хотела вмешиваться, но затем получила поручение от учителя, поэтому осмелилась побеспокоить. Старший Му Даньсинь беспокоится о бессмертной Чан Ли, прошу вас отпустить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встретила её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мелькнуло в глазах Байли Нинцин, но она быстро скрыла его, сохраняя на лице лишь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хотела что-то добавить, но её голос перекрыл внезапно возвысившийся голос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Чэньсян, если бы ты не упомянула своего бессмертного учителя, я бы ещё терпела, но теперь у меня просто поднимается гнев. Ты что, его собака? Куда он скажет, туда и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засмеялась, но в её голосе звучала ярость, духовная сила, исходящая от её копья, медленно распространялась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прямо, Чан Ли здесь, но я не отдам её тебе. Я терпеть не могу предателей из Дворца Семи Высших Таинств. Пусть Му Даньсинь сам придет за своей племянницей. Если он придёт, я, возможно,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резкими, но каждая из них была правдой, словно острый нож, вновь ранивший незажившую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невольно отступила назад, под маской её губы изогнулись в горькой улыбке. Несмотря на то что она уже достигла уровня Преобразования духа, она чувствовала, что задыхается, почти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назад, под холодным взглядом того человека, она могла стиснуть зубы и убедить себя, что это было вынужденной мерой. Но с течением времени в её сердце осталась только бесконечная горечь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это старшему Му Даньсиню.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смириться с упрёками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уйти, она услышала, как её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всё ещё указывала на неё копьём, её голос звучал с насмешливой резкостью.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проходной знак. Раз уж ты порвала с ней, разве он не должен вернуться к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согласилась, и маленькая бамбуковая табличка вылетела из её рукава, оказавшись в руках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осмотрела табличку, убедившись, что на ней не было никаких следов манипуляций, и без церемоний махнула рукой, явно выражая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можешь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произнеся это, она заметила, что Мо Чэньсян всё ещё стоит на месте, опустив глаза и, видимо, о чём-то размышляя. Она уже собиралась снова подгонять её, но услышала, как Мо Чэньсян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тихим и дрожал, словно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ваших праведных сектах уже не разнесли слух? Я думала, все уже знают, что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Нинцин всё ещё говорила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Чэньсян, словно уколотая, резко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Лампа души ещё не погасла, но почему-то стала тусклее. Я... можете не верить, но я беспокоюсь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произнесла почти шёпотом, словно угасающий огонь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