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удивлялась, то потрясалась, то испытывала облегчение, её выражение лица постоянно менялось, и всё это не ускользнуло от внимания Мо Чэньсян. В её глазах, наполненных влагой, в конечном итоге появилась лёгкая искра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спросила она, её голос был невероятно мягким. Несмотря на то что они виделись впервые, в её тоне чувствовалась теплота, словно старший обращался к младшему или как друзья, общающиеся с искренней близостью. При более внимательном рассмотрении, однако, это не походило ни на что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думаю… — Чжун Минчжу прищурила глаза, глядя прямо в глаза собеседницы, медленно произнесла, — На моём лице, наверное, вырос цветок, раз старшая сестра так пристально на меня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как услышала тихий смешок из-под вуали. Её глаза округлились, и она уже собиралась сказать что-то вроде «это бессмысленно», но мягкий голос снова зазвучал, на этот раз с лёгкой ноткой грусти и ностальгии: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 ты, юная Чжун, напомнила мне одну старую знакомую. Нечаянно вышло, что я была слишком навязчива.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чувствовалась глубокая эмоция, и взгляд, который она бросила на Чжун Минчжу, казалось, искал не её, а кого-то другого. Чжун Минчжу почувствовала, как по спине пробежал холодок, и даже её натянутая улыбка стала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ностальгический тон наверняка был о бывшем возлюбленном…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начала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бывшим возлюбленным Мо Чэньсян был Лу Ли, а Чжун Минчжу чем-то на него похожа, значит, Чжун Минчжу и Лу Ли имеют сходство. А если вспомнить о потерянной части её памяти и о том, что Байли Нинцин и Чжу Маолинь, похоже, знают об этом, то это действительно вызывает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краткий миг она разыграла в уме целую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она могла быть шпионом, внедрённым в Секту Тяньи из Города Куньу, чтобы в подходящий момент украсть меч Цанъу. А стирание её памяти могло быть сделано именно для того, чтобы она не выдала себя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невольно представила, как гордо держит меч Цанъу. Она никогда не видела этот меч, но в её воображении он был похож на меч Фэньцзяо, который принадлежал Чан Ли. Почему-то эта картина казалась ей идеальной и приятной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она могла бы сделать то, что не удалось даже Лу Ли и Цяньмянь Янь, двум великим злодеям, вызывала в её сердце невыносимое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поставить на колени первую секту мира совершенствования? Наверное, это было бы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этой логике, было вполне естественно, что Чжу Маолинь жил в резиденции Чжун, где, по слухам, произошло кровавое преступление. Все эти иллюзии, возможно, были его рук дело, чтобы обмануть Фэн Хайлоу и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Ли. Когда это имя невольно всплыло в её мыслях, они на мгновение остановились, словно сердцебиение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учительница была настолько принципиальной, что, узнав о её сходстве с Лу Ли, могла бы отправить её прямо в Зал Наказаний. При этой мысли она почувствовала необъяснимую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размышлений она снова начала винить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Упрямая, непреклонная, не знающая гибкости. Какая уж там ослепительная внешность, какая грация — просто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нигде не видно, где она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в уме, она снова вернулась к исходной точке. Осознав это, она скривила губы, фыркнула и заставила себя не думать о «бессердечной» учительнице. Вскоре она снова услышала короткий смешок напротив. Видимо, Мо Чэньсян заметила её переменчивое выражение лица и нашла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смеёшься? — Чжун Минчжу потерла нос, с раздражением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Прекратив свои фантазии, она поняла, что зря беспокоилась. Сколько на свете людей, которые похожи друг на друга? У всех два глаза и один нос. Сходство с Лу Ли — всего лишь случайность. Если бы она действительно была связана с Лу Ли, как бы она могла прийти в секту без каких-либо навыков совершенствования? К тому же Лун Тяньли сказала, что у неё повреждено Духовное море, а не запечатана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Чжу Маолиня и его жены, то они, похоже, больше интересовались её учительницей. Байли Нинцин сразу же напала на неё, ранила и передала техники, а затем насильно взяла в ученики. Возможно, её вступление в Секту Тяньи действительно было частью их заговора, направленного на её учительницу, или, возможно, они хотели насолить её великому учителю. У Байли Нинцин была вражда с У Хуэем, и, чтобы отомстить, она могла похитить его талантливого ученика. Это тоже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цель достигнута, её просто отшвырнули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кто знает, сколько у Мо Чэньсян старых друзей и бывших возлюбленных? Быть может, она говорила не о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почувствовала себя гораздо легче, лениво откинулась назад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похожа на вашу старую знакомую, значит, он был женоподобным?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внешность была мягкой, и ни черты лица, ни форма не имели ничего общего с мужественностью. Она знала, что есть разные варианты, но раз уж первой пришла мысль о Лу Ли, она решила, что если мужчина похож на неё, то он действительно должен быть очень женственным, и слово «женоподобный» было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Мо Чэньсян снова улыбнулась, но ностальгия в её глазах не исчезла. — Моя старая знакомая была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ваша старая… знакомая была женщиной. — Чжун Минчжу чуть не вырвалось «бывшая возлюбленная», но она вовремя остановилась, погладила своё лицо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она, должно быть, была красавицей…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скорее для себя, но Мо Чэньсян, обладая высоким уровнем совершенствования, услышала всё. В её глазах мелькнул странный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 Чжун Минчжу, словно хотела рассмотреть её поближе, и вдруг схватила её за запястье, направив свою духовную силу в её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рассердилась, вырвала руку и уже собиралась выругаться, но в глазах Мо Чэньсян увидела глубокую грусть и слабую искру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ещё одна женщина, страдающая от разбитого сердца? Эта мысль заставила её замолчать. С учётом опыта Жо Е она действительно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сумасшедшие,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похожа на твою бывшую возлюбленную, это не моя вина. У каждой проблемы есть свой источник, не стоит наказывать невиновных. Поэтому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старшей сестры есть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на себя взяла, прости, — Мо Чэньсян убрала руку, вернувшись к своему первоначальному спокойному состоянию,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 убила культиватора-яо с Золотым ядром, и я подумала, что ты скрываешь свой уровень совершенствования, поэтому была немного навязчива.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внутренне не согласилась, зная, что Мо Чэньсян, скорее всего, сомневается в её личности. Сама она не знала своего происхождения, так что если Мо Чэньсян сможет что-то понять, это будет удивительно. Но вслух она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все техники, которым меня научила моя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от великого учителя и ученик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Смеюсь… — Чжун Минчжу фальшиво улыбнулась и уже собиралась ждать следующих вопросов, но увидела, как Мо Чэньсян нахмурилась, словно прислушиваясь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Мо Чэньсян слегка нахмурилась, но быстро вернулась к спокойствию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старшая сестра срочно вызвала меня, так что придётся попросить тебя и А Юя сначала отправиться в Город Цзяояо. Я прибуду на несколько дней позже. Это средство передвижения оставлю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сказала, что на паланкине есть несколько спасательных артефактов, которые можно использовать в случае опасности, и что с паланкином обычно никто не осмелится напасть. После этих слов она позвала Мо Циюя, велела ему не грубить Чжун Минчжу и обязательно благополучно доставить её в Город Цзяояо.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пойдёт не так, я спрошу с тебя, — сказала она, откинув лёгкую вуаль, и в мгновение ока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медленно выдохнула, затем беззаботно откинулась на мягкую подушку и с улыбкой посмотрела на хмурого Мо Циюя: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бамбуковом домике Байли Нинцин в который раз вздохнула. Она посмотрела на тихую заднюю комнату и спросила Чжу Маолиня: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 дней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два часа и три четверти часа, — медленно ответил Чжу Маолинь, с лёгкой улыбкой на лице, что вызывало у Байли Нинцин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Чан Ли была остановлена, она всё это время сидела в гостевой комнате, медитируя и восстанавливая силы. Она не издала ни звука, даже не открыла глаза. Байли Нинцин несколько раз заходила к ней, и каждый раз ей казалось, что она смотрит на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живая? Неужели это не марионетка, сделанная Ли Лансюанем? — она в который раз пожаловалась.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Лансюань был мастером изготовления артефактов из Города Цзяояо, и он специализировался на создании марионеток. Его марионетки не только выглядели как живые, но и могли ходить и говорить, как люди. Говорили, что все слуги в его доме были марионетками, созданными им, и их невозможно было отличить от настоящих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