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Чжэньцзэ раскинулся бамбуковый лес. Снаружи он занимает всего несколько ли, но как только в него вступаешь, кажется, что бродишь тысячи ли, не находя выхода. Если подняться на мече, даже на сотню чи в высоту, ты всё равно окажешься среди зелёного бамбука. Именно поэтому его называют Рощей Угуй. Те, кто входит сюда без приглашения хозяина, неизбежно погибают, а хозяин этих мест — Чжу 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сушил на дворе только что собранные травы, когда вдруг услышал, как калитка с грохотом распахнулась, и в неё ворвалась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Нинцин, почему ты вернулась так рано? — он повернулся к ней, распахнув руки, и на его изящном лице появилась лёгкая улыбка. — Может, соскучилась и не могла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Соскучилась, конечно, — Байли Нинцин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что за ерунда про скуку и бессонницу. Ей казалось, что он просто заскучал за несколько дней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 Маолин хотел продолжить шутить, но вдруг почувствовал приближение двух других аур, и в его глазах появилось недоумение. —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Ученика? Кого? — улыбка на лице Чжу Маолина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украла ученика у старого пса У, — Байли Нинцин произнесла это с невозмутимым видом, словно говорила о чём-то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ты? — Чжу Маолин больше не мог удерживать улыбку, он схватился за лоб, словно от сильной головной боли, и взглянул на разложенные травы, вздыхая. — Мне, наверное, пора переезжать? Мои керамические банки для трав не выдержат ваших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Байли Нинцин наконец слегка смутилась, её взгляд забегал по сторонам, и она неуверенно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 не нужно, 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спокойным голосом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Ли из Секты Тяньи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почувствовала, что проспала очень долго. Ей казалось, что она видела сны, но, возможно, это была лишь тьма. Открыв глаза, она первым делом увидела белую фигуру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села, Чан Ли, услышав шум, обернулась. Их взгляды встретились, и в тусклом свете ей показалось, что в глубине тёмных глаз Чан Ли мелькнул слабый свет. Но, приглядевшись, она увидела лишь ту же тишину, что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последствия долгого сна, — подумала она, разминая плечи, и, подумав, расстегнула одежду, чтобы осмотреть место ранения. Обнаружив, что там остался лишь слабый красный след, она прикрыла одежду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слишком твёрдой, лежать на ней было неудобно, лучше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она вспомнила события перед потерей сознания, несколько картин промелькнули перед её глазами, и она невольно вздрогнула, почувствовав желание снова закрыть глаза 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схватила своего учителя за горло, затем угрожала сломать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раз представляла, как швыряет меч в лицо Чан Ли, но это были лишь фантазии. Теперь же она действительно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яда! — пробормотала она, слегка подняв взгляд, который остановился на воротнике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 были стёрты, и теперь на белой коже чётко виднелись синеватые следы от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Чан Ли оставила их специально, чтобы вызвать у неё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Чан Ли была самым прямым человеком на свете, а во-вторых, она не испытывала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в бессознательном состоянии и не узнала своего учителя, поэтому действовала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быть, но она, словно заворожённая, сделала несколько шагов вперёд и коснулась этих следов. Кончики её пальцев сразу почувствовали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прошептала она, глядя на синяки, оставленные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мягко отстранила руку Чжун Минчжу и прикрыла шею. Подняв руку, её широкий рукав соскользнул, обнажив запястье, на котором был точно такой же синяк, что и на шее. Чжун Минчжу снова удивилась, и лишь тогда поняла, что увидела. В следующее мгновение нежный зелёный свет окутал рану, и синяки исчезли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сказала она,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Тебя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Чжун Минчжу потрогала рану на плече, чувствуя лёгкое покалывание, но больше никаких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себя за руку, чётко ощущая боль, что означало, что яд был выведен.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в порядке. Сколько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часа? — Чжун Минчжу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проспала как минимум три дня и три ночи. Битва с демоническим зверем произошла утром, и через три часа был лишь вечер. Она быстро усмехнулась и стала ругать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яд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Ли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тех, кто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Минчжу коснулась носа, и в её сердце внезапно возникло плохое предчувствие. —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ученицей по сути, но не нуждалась в ритуалах, и её отношения с Сектой Тяньи не менялись. Перед другими она могла притворяться, что они незнакомы. Байли Нинцин, казалось, хотела лишь формального статуса учителя, ничего больше. Это было странно, но с Чан Ли всё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задавала лишних вопросов, просто подала чай Байли Нинцин и Чжу Маолину, завершив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Чан Ли осталась с Чжун Минчжу, а Байли Нинцин и Чжу Маолин сидели в зале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Нинцин, почему я тоже должен пить этот чай? — когда Чжун Минчжу проснулась, Чжу Маолин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со мной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продолжили сидеть, уставившись на чашки, их лица становились всё более напряжёнными, словно они готовились к битве. Время шло, Байли Нинцин подсчитала время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Чжу Маолин сделал глоток чая. — Если не прошло полчаса,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Байли Нинцин уверенно улыбнулась, но её улыбка исчезла, когда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что-то разбивал.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горячая кровь, — Чжу Маолин покачал головой с сожалением, затем улыбнулся Байли Нинцин с теплотой. —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запиши это в долг, — Байли Нинцин закатила глаза и несколько раз пнула Чжу Маолина под столом,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они, чтобы скоротать время, зная, что у Чжун Минчжу вспыльчивый характер, начали спорить, через сколько она взорвётся после пробуждения. Чжу Маолин первым сказал, что через четверть часа, а Байли Нинцин могла назвать только полчаса. Она надеялась, что Чан Ли сможет подольше поговорить с Чжун Минчжу, будь то упрёки или забота, лишь бы затянуть время до получаса. Но она недооценила характер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извинялась, а как только услышала, что Чан Ли действительно станет ученицей Байли Нинцин, взорвалась и ногой разбила ближайший бамбуковый стол. Если бы не защитные барьеры дома, можно было бы подумать, что она снесёт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ворвалась фигура в серо-голубом и, указывая на Байли Нинцин,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Байли Нинцин ответила с саркастической улыбкой, ожидая, что это вызовет ещё более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она увидела, как Чжун Минчжу глубоко вздохнула, и её лицо внезапно стало совершенно бесстрастным, словно весь гнев был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на Байли Нинцин, её глаза, чуть светлее обычного, не выражали ни капли тепла. Вдруг на её милом лице появилась мягкая улыбка, и она ничего не сделала, ничего не сказала, просто развернулась и ушла, даже не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Нинцин же из-за этой улыбки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конец... — она схватилась за голову, в её голосе появилось сожаление. — Лучше сразу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влетел зелёный феникс и, опустившись в руку Чжу Маолина, превратился в свиток. Чжу Маолин прочитал сообщение, и его беззаботное выражение лица исчезло. Он передал свиток Байли Нинцин: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оставаться вместе. Тебе нужно вернуть нашу... то есть твою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— Байли Нинцин растерянно взяла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