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Проще простого, — Байли Нинцин, не получив ожидаемой реакции, перестала лишний раз шутить, но на её лице всё ещё оставалась лёгкая улыбка. — Достаточно, чтобы ты официально признала меня своим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она перед Чжун Минчжу неоднократно заявляла, что берёт Чан Ли в ученики, но это было лишь её собственное мнение, никто бы не признал это, и никто бы не воспринял это всерьёз. Однако если бы она преклонила колени и выпила чай учителя, всё бы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бы, что Чан Ли, выдающаяся ученица Секты Тяньи, вступила в сговор с тёмными силами. Даже если бы это было вынужденно, впоследствии она бы всю жизнь находилась под контролем. Как представительница праведного пути, она должна была бы придерживаться принципа: тело может погибнуть, но дух должен остаться непоколебимым. Если бы это стало известно, последствия были бы непредсказуемы. Чан Ли опустила глаза, словно не слышала её слов, и долгое время молчала. Когда Байли Нинцин уже подумала, что та откажется, она услышала её чёткий, размеренный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это касается только меня. Я вступлю в твоё учение, а она останется ученицей Секты 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Нинцин удивилась, потирая лоб, и лишь через некоторое время осознала смысл её слов. В её взгляде на Чан Ли появились новые оттенки.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Одобрение, ожидание, а может быть, злорадство и, возможно, даже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не смотрела на неё, и даже если бы смотрела, она бы не смогла понять смысл этого взгляда. Она всегда была равнодушной к происходящему, не обращала внимания на окружающее, и даже если бы увидела или услышала что-то, это бы не оставило следа в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Самостоятельный переход в учение к другому уже нарушал правила секты, тем более что праведный путь и тёмные силы не могли сосуществовать. Переход к Байли Нинцин был двойной ошибкой, и она это прекрасно понимала. Но сейчас жизнь Чжун Минчжу была в опасности, и как учитель она не могла просто оставить её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 было первое решение, которое она приняла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следовала указаниям своего учителя и двух наставников, а если они ничего не говорили, она действовала по собственному разумению. Чжун Минчжу была изобретательна, постоянно придумывала новые идеи, и пока они не нарушали правил секты, Чан Ли всегда шла ей навстречу, что могло выглядеть как потворство, но на самом деле было лишь проявлением равнодушия. Учитель должен заботиться об ученике, и только. Это не зависело от личности ученика, даже если бы это был кто-то другой, она бы поступила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 прошлом и будущем всё было логично, но она лишь на мгновение задумалась, и ответ уже был готов. Последующее молчание было лишь размышлением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касалось только её и не должно было задевать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не хочешь ещё подумать? — спросила её Байли Нинцин. — Если это станет известно, твой учитель может в гневе изгнать тебя из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Чан Ли поднялась, держа на руках Чжун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столь противоречащее традициям, она приняла с невозмутимым спокойствием. Её тёмные глаза не выражали ни ненависти, ни негодования, словно ясная луна, не запятнанная пылью. На её лице остались следы крови, оставленные ранее Чжун Минчжу, но даже эти пятна выглядели на ней как нечто возвышенное. Её спокойный и уверенный тон ничем не отличался от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я спасу её, я признаю тебя своим учителем. Покажи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Нинцин внимательно посмотрела на неё, затем назвала место, и как только она закончила говорить, Чан Ли исчезла в указанном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моя послушная ученица, не держи на меня зла, — она погладила подбородок, говоря сама с собой, и на её лице снова появилась улыбка, на этот раз с оттенком теплоты. — Теперь, если что-то пойдёт не так, я смогу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будет — благословение или проклятие, станет известно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Куньу и Царство Яо разделены Бездной Сосин. Гора опасна, кишит ядовитыми насекомыми, и дожди здесь идут почти без перерыва. Говорят, что это место, где погиб древний бог грома, поэтому на вершине горы постоянно бушуют молнии, настолько мощные, что культиваторы ниже уровня Зарождающейся души не выдерживают даже одного удара, а те, кто обладает более высоким уровнем, всё равно получают ранения. Из-за такой опасности, хотя гора Куньу богата Красным золотом, она долгое время оставалась бесхозной, пока две тысячи лет назад не появился Лу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был без школы и происхождения, его имя никто не слышал до того, как он в одиночку поднялся на вершину Куньу. Никто не знал, что находится на вершине горы. Некоторые говорили, что это дух бога грома, другие — что это оружие, оставленное богом грома. Мнения разделились, но единственное, что было точно известно — это то, что через три дня после того, как Лу Линь достиг вершины, тучи над горой начали рассеиваться, а молнии утихли. Так это место, тысячелетиями не имевшее хозяина, стало его владением.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прекращения гроз гора Куньу, богатая Красным золотом, стала лакомым кусочком для многих. Многие секты и кланы пытались избавиться от Лу Линя и занять его место. После долгих переговоров они объединились в союз и выступили против него. Они были уверены, что Лу Линь, даже обладая невероятной силой, не сможет противостоять союзу из десятков сект и кланов, в котором было несколько мастеров уровня Преобразования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грандиозная кампания позже получила название «Тысяча дней скорби», не только потому, что этот крупнейший за последние две тысячи лет конфликт длился три года, но и потому, что из тысячи культиваторов, отправившихся на гору Куньу, выжили лишь несколько, и те были отпущены Лу Линем, чтобы передать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демонический владыка Лу Линь. Из ваших костей я построю город. За каждого из вас город поднимется на один ли, за сотню — на один чи. Тысячи стен дворца станут вашей могилой.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демонического владыки Лу Линя в одночасье стало пугающим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Куньу с каждым днём становился всё сильнее, и сейчас он занимает первое место среди четырёх городов. Город шумный, повсюду роскошные здания, но резиденция правителя осталась такой же простой, как и при его основании.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семиэтажная башня, которая по сравнению с величественными резиденциями других правителей выглядела довольно скромно, но никто не смел недооценивать это здание, ведь здесь жил Лу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уже наступила, зал для совещаний был пуст, только мужчина в тёмной одежде сидел с закрытыми глазами на севере. Вскоре кто-то поспешно вошёл, увидел мужчину и сразу же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правитель. У меня есть важное сообщение, требующее вашего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Лу Линь. Он медленно открыл глаза, показав светло-серые зрачки. Он не двигался, но от него исходила мощная аура, которую трудно было выдержать. Он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точные сведения, что Цяньмянь Янь появился в городе Юньчжун.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лицо Лу Линя слегка потемнело, в его голосе появилась холодная строгость. — Ты уверен, что это Цяньмянь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уверен, — подчинённый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служил Лу Линю уже несколько столетий и легко распознал настроение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Недовольство или даже гнев, но никак не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подумал немного,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Немедленно сообщи об этом учителю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Подчинённый не ушёл сразу, а с некоторой неуверенностью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одно дело... не знаю, стоит ли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Сказители, которых второй правитель разместил на юго-западе, недавно были обнаружены. Двое погибли. Я хотел сообщить второму правителю, но он сейчас затворился...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закончил, как Лу Линь поднял руку, останавливая 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девушка, вероятно, из Секты Тяньи. У неё лишь уровень Закладки основания, но она владеет мощным артефактом, и четверо не смогли её 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Кучка бездельников, даже с маленькой воровкой на уровне Закладки основания не справились, и ещё имеют совесть возвращаться? — Лу Линь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Подчинённый начал потеть, 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появились ещё двое: бессмертная Чан Ли из Секты Тяньи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женщина в красном с копьём. Судя по описанию, я думаю, что это могла быть госпожа Байли...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Байли Нинцин? — Лу Линь снова нахмурился, его лицо выражало явное недовольство. — 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подчинённый с трудом произносил эти слова. Байли Нинцин и люди из Секты Тяньи, казалось, могли быть только врагами, но сейчас они появились вместе и выглядели мирно. Это сбивало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делает,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поручений второго правителя?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Линя был холодным, как и его выражение лица. Этот мужчина, управляющий убийствами в городе Куньу, всегда излучал холод, но после того, как подчинённый ушёл, на его лице мелькнуло что-то, похожее на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на тёмное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 ветерка, но в его светлых глазах отражались бури и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Новым годом =w=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Пишу с телефона дома, хотела опубликовать до Нового года, но не успела из-за уборки.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сколько людей хотят убить ученика, но ry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вы все хотите убить меня, мой учитель всё равно любит меня хихихи — от настоящего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http://bllate.org/book/16292/1468577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