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молодой человек был рассказчиком в чайной, и у него был целый мешок странных историй о регионе Линнань. Однако в последнее время в городке происходили неспокойные события, многие люди пропали без вести, и хозяин чайной решил, что рассказы о духах и призраках принесут неудачу, поэтому приказал слуге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рассказчик, повествующий о странных событиях Линнаня. Чжун Минчжу взглянула в сторону, куда ушёл молодой человек, слегка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рассказчик говорил о чёрном драконе, который спрятал сокровища в Хребте Хэйшуй?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 покачал головой слуга,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близко к тому. Он говорил, что в районе Хэйшуй есть божественная гробница, в которой хранится эликсир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Что за демоны и сокровища, что за божественная гробница — суть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 местом и уездом Цинъян лежит большое расстояние, и здесь оказались два рассказчика с почти одинаковыми историями.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сюда пришла. Чжун Минчжу прищурилась, а затем, обратившись к слуге, с безупречной улыбкой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есть ли у вас свободное место? Я как раз хочу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молодой человек узнал её и решил не спорить со слугой, поспешно уйдя, скорее всего, чтобы найти своих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рассказчике была печать, указывающая на уровень Зарождающейся души, а у неё была целая стопка талисманов Зарождающейся души и один талисман Преобразования духа. Даже если тот, кто наложил печать, явится лично, она не будет бояться. Если же придёт мастер уровня Преобразования духа, это непременно привлечёт внимание Байли Нинцин, наблюдающей с ближайшего холма. При встрече двух сильных противников они неизбежно будут сдерживать друг друга, и тогда у неё будет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раз уж она здесь, лучше выпить чашку чая и уже потом решать,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чай в чайной был безвкусным, хуже, чем речная вода, а пирожные такие твёрдые, что их едва ли можно было прокусить, Чжун Минчжу с удовольствием провела там немало времени. Она достала карту, отметила на ней ближайшие уезды, продумала маршрут и, бросив на стол несколько медяков,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медяки она взяла из кассы чайной. Без Чан Ли, которая обычно следила за ней, она чувствовала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отвратительная еда не заслуживает оплаты. Они ещё должны быть благодарны, что она не потребовала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горы Ян было около десятка городков, и она посетила каждый из них, а также побывала за пределами горы Ян. Она не рискнула уходить слишком далеко, так как у неё был только один талисман Преобразования духа. Если не повезёт, на обратном пути она могла столкнуться с чем-то опасным, поэтому она держалась в пределах трёх дней пути на обычной скорости. Зная, что расстояние под контролем, и имея на руках талисманы, она чувствовала себя уверенно и даже оставалась на несколько дней, если находила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большинстве городков, которые мало сообщались друг с другом, был свой рассказчик, повествующий о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историй было различным, и внешность рассказчиков тоже, но все без исключения упоминали Хребет Хэйшуй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подсчитала, что примерно семь или восемь рассказчиков распространяли такие истории. В нескольких городках рассказчики выглядели так же, как в уезде Цинъян и как тот молодой человек, которого она недавно видела. Вероятно, один человек отвечал за несколько городков, но она не могла понять, с какой целью это делалось. Она также заметила, что большинство городков подверглись нападениям демонических зверей, и масштабы разрушений были гораздо больше,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мест, где не было нападений демонических зверей, и где она наслаждалась временем вдоволь, в остальных она останавливалась ненадолго и уходила. Ведь пустые улицы только портили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всё это дело рук того демонического зверя, которого охраняла Чан Ли. Когда она начала удивляться, как тот зверь мог быть настолько могущественным, чтобы причинять зло на расстоянии в тысячи ли, она почувствовала, что за ней следит зловещая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отличаются от культиваторов. Если они выбирают жертву, им всё равно, находится ли она в городе смертных. Чжун Минчжу не волновало, пострадает ли городок, если зверь нападёт. Тот, кто следил за ней, казалось, был на уровне Золотого ядра, что не представляло угрозы. Но вскоре она поняла, что за ней следят не один, а три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она навлекла на себя столько проблем. Ситуация стала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демонических зверя уровня Золотого ядра. Хотя у неё были талисманы Зарождающейся души, чтобы справиться с ними, сейчас было не лучшее время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привлекала внимание, чтобы те рассказчики заметили её. Она думала, что за это время они уже могли за ней следить. Если она начнёт бороться с зверями, это даст им шанс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размышления она приняла решение. Прикрепив к ногам три талисмана скорости, она превратилась в луч света и направилась к горе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пошла искать Чан Ли. Те прежние разногласия ещё не утихли, и она не хотела так скоро встречаться с ненавистной Байли Нинцин и ещё более ненавистным учителем. Вместо этого она остановилась в долине, где раньше были разбросаны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ранее устанавливала магические круги, она хорошо изучила местность. Приземлившись, она быстро развернула Сети Небес и Земли, а затем начала устанавливать магический круг для сбора духовной силы,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времени, необходимого для сжигания одной благовонии, как три демонических зверя появились. Они были разных форм, и непонятно, жили ли они вместе изначально или, собираясь сражаться за духовную силу, почувствовали присутствие культиватора и временно объединились, чтобы преследовать его. В любом случае, результат был один: Чжун Минчжу нужно было одновременно сражаться с тремя демоническими зверями уровня Золотого ядра и, возможно, с культиваторами, скрывающимися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ней были сильные противники, которых обычный культиватор этапа закладки основания едва ли мог бы победить, она чувствовала внутреннее возбуждение. По мере приближения зловещей ци она медленно открыла глаза, и в её светлых глазах промелькнула искра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которого она не испытывала даже на турнире боевых искусств. Тогда, хотя она и сталкивалась с почти непреодолимыми противниками, все знали, что ничего непоправимого не произойдёт. Сейчас же она столкнулась с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легко уничтожить трёх зверей, но не могла предсказать, какие меры предпримут рассказчики, ведь она до сих пор не чувствовала присутствия других культиваторов. Однако она была уверена, что они что-то сделают. Если бы она была на их месте, она бы тоже воспользовалась моментом, когда противник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ситуацией, когда она точно была бы в безопасности или точно не имела бы шансов, ей больше нравилось такое положение дел. Она могла выйти победительницей или проиграть, как в азартной игре. Непредсказуемый исход заставлял её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зверя, осмотревшись, начали кружить вокруг неё. Она же оставалась неподвижной. Они стояли друг против друга, никто не делал первого шага, как будто соревнуясь в 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рядом с которой стояли три пустых кувшина для вина, внезапно почувствовала слабое колебание духовной силы. Всё это время она охраняла Чан Ли, и ей было нечем заняться, кроме как пить. Когда она, слегка пьяная, покачивала чашу, внезапно её глаза прояснились. Она выпрямилась, потянулась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тридцать шестого малого цикла оставалось совсем немного. Спокойствие, окружавшее Чан Ли, начало трескаться, и колебания духовной силы начали распространяться от неё, а камень, замаскированный под демонического зверя, тоже начал проявлять признаки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зверь был действительно хитрым. Только на уровне Байли Нинцин можно было заметить его аномалию. Культиватор уровня Зарождающейся души, вероятно, ничего бы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духовная сила, циркулирующая в каналах, полностью погрузилась в Духовное море, Чан Ли медленно открыла глаза. Казалось, что невидимый барьер разбился, и мощная духовная сила устремилась в небо, ощутимая в радиусе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уходя в затворничество, обычно устанавливают множество защитных кругов, чтобы предотвратить утечку духовной силы, которая может привлечь беду. Однако Чан Ли на этот раз была вынуждена совершить прорыв, и Байли Нинцин, желая снова увидеть её меч, намеренно не установила защитные круги, поэтому зверь заметил её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зверь был действительно опытным. Он не напал сразу, а сохранил прежнее состояние, осторожно ожидая момента, когда Чан Ли встанет, чтобы воспользоваться её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Я заметила, что мисс Чжун постоянно сбегает от учителя, стоит им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характер необузданный, как у дикой лошади. Может, стоит сломать ей ноги? (Задумчиво.)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чай в чайной был безвкусным, хуже, чем речная вода, а пирожные такие твёрдые, что их едва ли можно было прокусить, Чжун Минчжу с удовольствием провела там немало времени. Она достала карту, отметила на ней ближайшие уезды, продумала маршрут и, бросив на стол несколько медяков,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медяки она взяла из кассы чайной. Без Чан Ли, которая обычно следила за ней, она чувствовала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отвратительная еда не заслуживает оплаты. Они ещё должны быть благодарны, что она не потребовала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