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мой учитель, разве моя благодарность к ней может быть столь мала? — Чжун Минчжу недовольно развела руками, описывая в воздухе огромный круг, и с жаром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вот такой!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прервала Байли Нинцин.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кто бы защищал тебя, когда ты занимаешься вымогательством,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нет! — Пойманная на слове, она машинально кивнула, едва не вырвав признание, но вовремя одумалась и заметила нечто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следила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Байли Нинцин с досадой хлопнула себя по лбу. Слишком увлекшись, она проговорилась, и теперь Чжун Минчжу ухватилась за суть. Она неловко захихикала и поспешно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спрашивала, что я сделала с твоим учителем? Давай, я расскажу тебе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называлась «Возвращение Трех Чистых к Единому» и была случайно найдена Чжу Маолинем. Она была создана древним бессмертным, вдохновленным рождением и смертью всего сущего. Великая печаль и великая радость исходят из одного источника и возвращаются в одно место. Она практиковала путь сердца, и, поскольку она практиковала сердце, каждый прорыв сопровождался тысячами иллюзий. Малейшая ошибка могла привести к одержимости демонами. Бесстрастность и безупречность Чан Ли были почти невозможны в этом мире. Ее ум был чист, и все вещи для нее были как одна вещь, даже равнялись ничто, поэтому она была наиболее подходящей для практики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где хранилась эта техника, также росла лоза тыквы возрастом десять тысяч лет. Тыквы на ней были размером с ладонь. Когда Чжу Маолинь разрезал одну из них, он обнаружил внутри прекрасное вино. Поскольку оно было создано природой, содержащаяся в нем духовная сила была более чистой, чем любое вино, созданное культиваторами. Чан Ли выпила это вино и начала практиковать эту технику. В худшем случае, это могло бы увеличить ее силу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ранишь моего учителя, то даришь ей технику. Что ты задумала? — Чжун Минчжу не только не выразила благодарности, но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хотела ее ранить. Кроме того, я считаю твоего учителя хорошим человеком, с которым стоит сблизиться. Когда она овладеет техникой, я хочу сразиться с ней. Зачем ты судишь о благородном человеке по меркам подлеца? — Байли Нинцин закатила глаза, отхлебнула вина и не стала больше тратить слов. Она просто хотела подразнить этого маленького мечника, но тот, не моргнув глазом, готов был пойти на смертельный бой. Она даже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беспричинная доброта всегда скрывает злой умысел. Если бы у тебя не было партнера, я бы подумала, что ты влюблена в моего учителя. — Чжун Минчжу почесала нос и вдруг добавила, словно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с партнером можно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Байли Нинцин так удивилась, что случайно раздавила чашу с вином, облив руку. Она чуть не ударила ее, но лишь бросила сердитый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провела несколько дней с этим глупым цзяожэнем, и твой мозг тоже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ударила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опять проговорилась. Байли Нинцин закрыла лицо руками, не желая смотреть на сверкающие глаза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вопросы посыпались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Цзяожэнь? Так Жо Е — цзяожэнь?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бог, управлявший Небесным прудом Наньмина, был Куньпэн. Кунь погружался в воду, а Пэн взлетал в небо. Говорят, он влюбился в смертную и родил двух детей. Старший имел голову птицы и тело человека, его руки превратились в крылья, и он летал в облаках. Младший имел голову человека и тело рыбы, его ноги превратились в плавники, и он плавал в море. Двое детей выбрали свои места обитания и размножились. Первые стали народом Юйминь, а вторые —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должны поглощать духовную энергию неба и земли, чтобы повысить свою силу, и пройти испытание небесными молниями, чтобы стать бессмертными. Будучи потомками богов, Юйминь и цзяожэнь обладали божественной силой от рождения. Хотя их сила постепенно ослабевала с каждым поколением, она все еще была внушительной. В древних войнах участвовали цзяожэнь. Позже Хаотянь, чтобы спасти живых существ, разделил мир на три сферы, и потомки богов отправились в Верхний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некоторых записях упоминается, что немногие остались в Нижнем мире из-за привязанности к земной жизни, включая одну из ветвей цзяожэнь Южного моря. Число божественных потомков, оставшихся в Нижнем мире, было невелико, и их сила была далека от прежней. Боясь новых бедствий, они скрывали свои имена и не вмешивались в мирские дела. Цзяожэнь также исчезли. За десятки тысяч лет лишь изредка появлялись ткани цзяожэнь, но сами цзяожэнь никогда не показывались. Со временем они стали одной из легендарных загадок, и даже ткани цзяожэнь считались созданными культиваторами, лишь названными в честь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цзяожэнь все красивы. Однажды смертный император, путешествуя по Южному морю, упал в воду и был спасен цзяожэнем. Мельком увидев его, он был поражен его красотой. Вернувшись в столицу, он приказал самому известному художнику того времени нарисовать портрет цзяожэнь по описанию. Картина называлась «Вид на море». После долгого изучения он заключил, что такая красота может быть только на небесах, и даже лучший художник не смог бы передать ее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говорят, что голос цзяожэнь подобен небесной музыке. Моряки, услышав его в лунную ночь, теряли путь 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красота, какой голос — все эти слухи Жо Е действительно подтверждала.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постоянно говорит «вы, культиваторы». — Чжун Минчжу с пониманием кивнула. Она всегда думала, что Жо Е — рыбья демоница, но забыла, что культиваторы-яо тоже являются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Культиваторы-яо могут сказать «вы, люди», но не «вы, культиваторы».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цзяожэнь не живут в Южном море? — Она вспомнила записи в Лошу, где никогда не упоминалось о цзяожэнь в Восточном море, но говорилось о настоящем драконе, который любил сражаться и убивать, из-за чего в Восточном море почти не осталось живых существ. — Жо Е была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Нинцин, похоже, все еще была расстроена своей оплошностью и нехотя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Может, они убили дракона и переселились в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твой муж не искал их в Восточном море сотни лет? — Чжун Минчжу попала в точку. — И хотел поймать ее для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Байли Нинцин сухо бросила эти слова, явно решив ничего больше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стала настаивать, а задумалась сама. Восточное море было ей знакомо. Чжу Маолинь, великий мастер, искал цзяожэнь в Восточном море, и такие события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старые слухи и нарисовала на земле несколько имен, связанных с Восточным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Е, Е Чэньчжоу, Чжу Маолинь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 Почтенным Гухуном из нашей секты? Может, морской демон, с которым он сражался, был цзяожэнем?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Гухун отправился в Восточное море более семисот лет назад в поисках удачи и сражался с морским демоном почти четыреста лет. Жо Е как раз в то время оказалась на острове, спасаясь от Чжу Маолиня. Это означало, что Чжу Маолинь был в Восточном море, когда Почтенный Гухун сражался с морским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такой маленький культиватор, как она, тысячи таких в Восточном море не привлекли бы внимания. Но Почтенный Гухун и Чжу Маолинь были мастерами этапа прозрения пустоты. Одного было достаточно, чтобы перевернуть все Восточное море, не говоря уже 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Байли Нинцин вдруг выпрямилась. Ее прежнее легкомысленное отношение исчезло. Она внимательно посмотрела на Чжун Минчжу, и в ее глазах появилось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Минчжу не почувствовала себя настолько неловко, что чуть не сбежала, она вдруг услышала, как Байли Нинцин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Чжун Минчжу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просто поняла, как ты до сих пор жива. — Байли Нинцин улыбнулась, подняла чашу с вином и выпила залпом,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наконец-то не только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Чжун Минчжу разозлилась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голове мусор, нет, у тебя вообще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Байли Нинцин не разозлилась, как раньше, а лениво махнула рукой, бросила ей чашу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пей со мной. Сегодня у меня хорошее настроение, я немного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Почтенный Гухун отправился в Восточное море, и даже когда секта Тяньи подверглась нападению Лу Ли, он не вернулся на помощь. Чжу Маолинь, заинтересовавшись, тоже отправился в Восточное море. В то время Почтенный Гухун был в разгаре битвы с морским демоном, и он, не зная причин, не вмешался, а наблюдал издалека с помощью духовного зрения. Случайно он заметил, что под волнами появлялось существо с телом человека и хвостом рыбы. Оно не имело ауры культиватора, но в воде обладало невероятной силой, управляя морским демоном и сражаясь с Почтенным Гухуном на равных. Учитель Чжу Маолиня когда-то путешествовал по всему миру в поисках древних существ, поэтому он сразу понял, что это существо было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монстров приносит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хотел плавно перейти, но случайно заставил учителя снова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что поделать, за все приходится платить. Как главный герой, драки неизбежны (смотрит в небо).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