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была учителем: где бы она ни находилась, она сохраняла невозмутимость, словно внешний мир для неё не существовал. Чжун Минчжу усмехнулась, а затем начала разглядывать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банкете, помимо представителей клана Е и секты Тяньи, присутствовали ещё несколько элитных учеников из других сект. Все они пили вино и обсуждали Дао, наслаждаясь обществом друг друга, за исключением Лю Ханьянь, которая казалась покрытой слоем льда. Несколько человек, попытавшихся заговорить с ней, ушли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 её имени есть иероглиф «холод», — с иронией заметила Чжун Минчжу, говоря сама с собой, но Лю Ханьянь услышала это и бросила на неё бесстрастный взгляд. Чжун Минчжу, почувствовав холод в этом взгляде, улыбнулась и подняла бокал, беззвучно произнеся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так, будто на банкете ей было всё равно, что с ней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Линъюнь, увидев это, отодвинулась подальше, думая, что эта сумасшедшая даже Лю Ханьянь осмелилась задеть, и не хотела быть принятой за сообщницу.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Минчжу, увидев это, засмеялась ещё громче, и казалось, что на её лице написано «желание устроить хаос». В этот момент она заметила, что кто-то подошёл к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мужчина, высокий, с благородной осанкой, с лицом, словно высеченным из яшмы, одетый в элегантный белый халат с зелёными узорами, излучающий аурой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осмотрела его с головы до ног, подумав, что вот так должен выглядеть наследник знатного рода, и только потом поняла, что его лицо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его глаза внимательно смотрели на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правитель города Чжулан, Цзян Линьчжао!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хлопнула в ладоши, вспомнив человека, с которым встречалась несколько десятилетий назад. Тогда она запомнила только его восхищение ожерельем из агата, а внешность не особо врезалась в память, поэтому она не сразу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Чжулан находился на самом юге Цзяочжоу, и даже если бы Цзичжоу погрузился в море, это бы не повлияло на них. Правитель Цзян лично прибыл сюда, преодолев тысячи ли.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каждым его движением, прищурившись с недобрым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Линьчжао почтительно поздоровался с Чан Ли, поднял бокал, и в его глазах читалась улыбка, смешанная с лёгким напряжением, словно он боялся быть слишком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очевидно, — подумала Чжун Минчжу, бросив взгляд на Чан Ли, и затем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не игнорировала его, отвечая на каждый вопрос, но не более того. Не было ни сопротивления, ни приветствия, просто равнодушие, без каких-либо эмоций. Выпив вино, она поставила бокал и, видя, что Цзян Линьчжао больше ничего не говорит, вернулась к своему состоянию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стоял ли перед ней изысканный правитель Цзян, сухой ствол дерева или просто пустота — для неё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откровенное безразличие заставило Цзян Линьчжао, который всего лишь на мгновение запнулся, окончательно растеряться. В конце концов он с трудом улыбнулся, поклонился и попрощался, на что Чан Ли ответила равнодушным «счастливого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будто его выгоняли.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уже смеялась, уткнувшись лицом в стол. Стараясь не привлекать внимания, она спрятала лицо в руках, чтобы заглушить смех, иначе она бы уже каталась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подсчитала, что с тех пор, как Цзян Линьчжао увидел Чан Ли и нарисовал её портрет, прошло уже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сердце освещает луну, но луна не видит. Как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Линъюнь, увидев, что она вдруг сжалась на столе, трясясь от смеха, поняла, что это ничто иное, как очередной приступ её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 ней что-то не так. — С отвращением посмотрев на неё, она отодвинулась ещё дальше, словно избегая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Хайлоу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Дин, ты толкаешь мой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Минчжу наконец нахохоталась, она глубоко вздохнула, вытерла слёзы, вызванные смехом, и подняла голову, только чтобы увидеть, что Чан Ли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обычно спокойных глазах мелькнуло что-то, что было похоже на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слишком громко смеялась?..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лицо, приняла серьёзное выражение и оглядела зал, но все занимались своими делами, и никто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снова появилась улыбка, и, поняв, что банкет ещё в самом разгаре, она постучала пальцами по столу, решив, что пора действовать. Собрав духовные фрукты со стола в кольцо-хранилище, она нашла предлог, сказала Фэн Хайлоу, что уходит раньше, и, подмигнув Чан Ли, встала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оставив Фэн Хайлоу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всего лишь маленьким культиватором на этапе закладки основания, и её присутствие или отсутствие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достиг уровня зарождающейся души, были совсем другим делом, — подумала она с удовольствием, шаги становясь всё более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банкетный зал, она взлетела на летающий меч и направилась прочь от Павильона Чжэньлун.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Уцюань получила своё название из-за пяти источников, а озеро, рядом с которым стоял Павильон Чжэньлун, образовалось из этих пяти источников. Вся гора была окружена барьером, а в местах с высокой концентрацией духовной энергии в лесу даже сидели люди в медитации — ученики из других сект. Чжун Минчжу заметила, что среди них было много тех, кто находился только на этапе закалки ци, и впервые осознала, насколько высоки стандарты секты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секты прислали гораздо больше людей, чем Тяньи, причём самая многочисленная группа насчитывала более ста пятидесяти человек, но большинство из них были на этапах закалки ци и закладки основания. В сравнении с сектой Тяньи, которая прислала двадцать восемь золотоядровых мастеров,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моим уровнем я была бы элитой в других сектах», — с гордостью подумала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прогресс в культивации был выше среднего по всему миру, и если она сохранит текущий темп, то сможет достичь золотого ядра через сто с лишним лет. Однако среди множества талантов в секте Тяньи это не считалось чем-то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Хайлоу достиг золотого ядра чуть более чем за сто лет, и было много старших братьев и сестёр, достигших этого менее чем за двести лет, не говоря уже о Чан Ли, гении, не имеющем аналогов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сейчас триста двадцать два года, и большинство культиваторов в её возрасте всё ещё борются за достижение золотого ядра, а она уже более ста лет находится на этапе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Чжун Минчжу подумала о Чан Ли, она отбросила идею стать элитой в другой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Тяньи она станет личным учеником Бессмертного Меча Чан Ли, и это будет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гору и наконец нашла место у источника с прекрасным видом. Она просто хотела найти место, чтобы скоротать время, но, увидев плавающих в воде змееголовов, её глаза загорелись, и она быстро достала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Линъюнь однажды видела удочку, подставку, чугунный котёл и множество приправ в её кольце-хранилище и оставила комментарий: «Извращённый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Чжун Минчжу лишь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И, кстати, верни мне тот пирог с орхидеями, который ты собираешься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закинула удочку, как почувствовала лёгкий ветерок сзади и тихо засмеялась. Обернувшись, она увидела знакомую точку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пришла. — Она протянула удочку Чан Ли. — Хочешь жареной рыбы? Этот змееголов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взглянула на неё, но ничего не ответила, просто молча взяла удочку и села на камень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просто использовать магию, чтобы поймать рыбу, это было бы слишком скучно, поэтому использование удочки стало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Чан Ли ловила рыбу, Чжун Минчжу достала духовные фрукты, которые взяла с банкета, нарезала их, смазала мёдом и положила в банку. Затем она разожгла огонь и начала готовить приправы. Её настроение было прекрасным, и скука от банкета полностью исчезла. Она даже начала напевать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банкет был слишком утомительным, а сейчас она чувствовала себя свободной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Танхулу, сладкие и кислые шарики танхулу! — Ранним утром уличные торговцы в уезде Цинъян начали зазывать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Круглые, как шарики, большие боярышники, покрытые золотистой карамелью, нанизанные на бамбуковые палочки, выглядели как маленькие фонарики, символизируя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Цинъян действительно было что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 мире царили неспокойные времена: на северо-западе шли войны, на юго-востоке вспыхивали восстания, а на юго-западе и северо-востоке чередовались наводнения и засухи. Говорили, что в соседних уездах появились демоны, унесшие несколько жизней. Хотя слухи о демонах, поедающих людей, распространялись только среди простого народа, и правда была неизвестна, неспокойствие было реальным. Несколько семей уже переехали к родственникам в уезд Цинъян, их лица выражали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Беспорядки на всех сторонах света, народ был встревожен, но уезд Цинъян остался незатронутым. Не было ни войн, ни наводнений, ни засух, ни демонов. Жизнь была спокойной, и даже танхулу на плечах торговцев выглядели более аппетитно,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