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круг довольно беспорядочный, и он не хотел быть похожим на некоторых, кто скитается между разными людьми, всегда надеясь найти постоянного партнёра, с которым можно будет прожить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также было связано с его счастливой семьёй — у его родителей были хорошие отношения, и он стремился к такой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касается объекта знакомства, Су Мосю, он заранее узнал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Су Мосю имели прекрасные отношения, сам он был чистоплотен и очень способен, а самое главное... Су Мосю был очень красив!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Колин был крайне доволен и согласился на встречу, решив проявить инициативу и завоевать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качественные мужчины, как Су Мосю, встречаются редко!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родители Су Мосю разговаривали с ним, он отвечал на все вопросы, рассказывая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художником, сейчас управлял галереей и дизайнерской студией, его основная работа заключалась в продаже картин богатым людям, оформлении их домов и покупке различных произведений искусства для них. Он не зарабатывал миллионы, но его доход был неплохим.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Су Мосю был доволен Колином, считая, что даже если его сын не сойдётся с ним, то хотя бы приобретёт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наступил обеденный перерыв, и Су Мосю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считали, что их старший сын сильно похудел, но это было скорее психологическим эффектом. На самом деле, Су Мосю в последнее время ел, не пренебрегая своим здоровьем.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плохой цвет лица был результатом небольшого использования... косметики.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поэтому... даже сейчас Су Мосю выглядел очень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спустился по лестнице, высокий и стройный... Сердце Колина невольно забилось чаще, он почувствовал влечение.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почувствовал влечение... Колин встал и с улыбкой поприветствовал Су Мосю: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Мосю, привет, я Колин.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— ответил Су Мосю, почувствовав что-то неладное, и посмотрел на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Чу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Колин — сын моего друга, поговорите.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были довольно бессмысленными, и Су Мосю снова посмотрел на Колина.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недавно изучал косметику, поэтому сразу заметил, что Колин нанёс лёгкий макияж, а также, увидев его, наклонил голову и подмигнул.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Мосю: «...» Он уже чувствовал, что родители начинают принимать его ориентацию, и собирался объяснить им, что у него особые предпочтения — он влюбился в толстяка.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Чэнъин был ещё молод, несовершеннолетний, и именно он первым влюбился в него. Родители, вероятно, смогут принять Ши Чэнъина.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решили познакомить его с другим мужчиной?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пообедаем, а потом поговорим, — с улыбкой сказала мать Су Мосю, усадив Колина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Колин был довольно оживлён, во время обеда он хвалил блюда и рассказывал о себе, задавая Су Мосю вопросы: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ты открыл компанию? Это, наверное, тяжело?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уж и тяжело, тебе тоже, наверное, непросто управлять галереей.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пользуюсь связями родителей, чтобы заработать немного денег от дядей и тёть, — ответил Колин.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тоже, если бы не мой отец, разве я смог бы открыть компанию в таком возрасте? — сказал Су Мосю.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имел особые предпочтения и не чувствовал ничего к Колину.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 как это был сын друга его матери, он был очень вежлив.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отказа... он объяснит это Колину позже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Циюй сидел напротив Су Мосю и Колина, и даже во время обеда не переставал смотреть на Колина.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таким же бесстыдным, как и в прошлой жизни, сразу же начав соблазнять Су Мосю.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Су Мосю не отказал... Чу Циюй усмехнулся, чувствуя отвращение — неужели в прошлой жизни тоже было что-то подобное?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знакомили его брата с теми же людьми, что 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не знал об этом, но после перерождения он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Колин: «...» Родители Су Мосю были очень приятными людьми, а сам Су Мосю — выдающимся, он ему очень нравился, но этот Чу Циюй... что с ним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реакция Чу Циюя была странной, Колин, зная, что это подросток, не придал этому значения и продолжал активно разговаривать с Су Мосю.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заметил, что Су Мосю был немного холоден с ним, но не испытывал неприязни, поэтому он мог попытаться завоевать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госпожа Чу попросила Су Мосю поговорить с Колином.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не отказался и повёл Колина на террасу на четвёртом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Терраса была огромной, госпожа Чу украсила её множеством цветов и растений, а также построила два пруда — один для карпов, другой для черепах.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Колин сразу же начал восхищаться.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поговорил с ним несколько минут,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Колин, мы с тобой одного круга, верно? Мы оба любим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признался Колин, внимательно глядя на Су Мосю и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нас, вероятно, есть различия... Мне нравятся толстяки, очень полные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таким образом мягко отказал... Колин был шокирован: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нравятся «медведи»?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«Медведи»? — Су Мосю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очень полные мужчины... Не ожидал, что ты предпочитаешь таких, — с недоумением сказал Колин.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был один из самых качественных мужчин в их кругу, но его вкусы... Зачем ему «медведи»? Что не так с ним, идеальным партнёром?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любовью, Колин больше ценил свою фигуру, и теперь его взгляд на Су Мосю больше не был таким пристальным.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ему не нравится такой тип, зачем стараться? Зачем бросать взгляды в пустоту?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действительно нравятся такие, — легонько кашлянул Су Мосю.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не подходим друг другу, увы! — вздохнул Колин. — Хочешь, я познакомлю тебя с несколькими «медведями»? Я знаю одного, но он немного старше.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предпочитаю молодых, — ответил Су Мосю.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конечно, молодые лучше, честно говоря, я тоже хочу найти кого-то моложе, такие люди полны энергии... Но их сложно найти, — начал жаловаться Колин на трудности поиска партнёра.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немного посочувствовал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Колином, ему повезло больше — он понял, что любит мужчин, уже после того, как влюбился.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у него будет партнёр.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самое приятное, что его родители так поступили, значит... они приняли его ориентацию.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поговорил с Колином ещё немного, а затем проводил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так быстро закончили?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мама, мне нужно кое-что вам сказать, — сказал Су Мосю.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обменялись взглядами и повели сына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кабинет, госпожа Чу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Асю, мне кажется, Колин очень хороший, и вы хорошо поговорили...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у меня есть любимый человек, просто он ещё не влюбился в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— спросила госпожа Чу. — Ты такой замечательный, а он тебя не любит?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забеспокоилась, не влюбился ли её сын в гетеросексуального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одноклассник Сяоюя, я влюбился в него, когда отвозил его в школу, — смущённо сказал Су Мосю. — Он ещё несовершеннолетний, и я не могу ему ничего сказать... Но я действительно его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Чу: «...» Её старший сын... влюбился в несовершеннолетнего?!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в кого он влюбился, наверняка был красивым молодым человеком, не хуже её младшего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был школьным красавцем, то, вероятно, хотел бы встречаться с девушками своего возраста, а её сын, «дядя», разве он ему подойдёт?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понравится, мальчик в таком возрасте, скорее всего, непостоянен, захочет ли он быть с её сыном?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Чу всё больше беспокоилась.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старался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скоро станет совершеннолетним...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отвезу Сяоюя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Отец: «...» Его старший сын, видимо, хочет отвезти брата, чтобы увидеть того мальчика?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вышел из комнаты родителей и пошёл к Чу Циюю: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Сяоюй, сегодня я отвезу тебя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Циюй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заставило тебя вспомнить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поговорить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http://bllate.org/book/16291/1468785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