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уловки Господина Наставника были для него очевидны — тот явно пытался привлечь внимание Второго принца, и он был уверен: с таким обаянием успех неизбежен.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прошло и мгновения, как Гу Циянь клюнул.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 и тянуло к этой кошачьей лапке. Притворившись, что случайно оборачивается, он встретился взглядом с невинными глазами Господина Наставника. Те пронзительно-синие глаза, прекрасные, как звёздное море, словно могли затянуть в свою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«Получилось!» — мысленно похвалил главный евнух, и на его губах появилась ухмылка старого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и Гу Циянь несколько секунд смотрели друг на друга. Лапка, тянувшаяся к жареной рыбе, так и не отдернулась. Вместо этого Пэй Мяо мягко мяукнул — тот звук был настолько нежен, что, казалось, сочился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все принципы и обиды Гу Цияня растаяли.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 был чуток к чужим эмоциям. По выражению лица Гу Цияня он сразу понял: тревога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попытки дотянуться до рыбы и прыгнул прямо на руки Гу Цияню, вытянул шею, чтобы потереться головой о его подбородок. Кошачьи глазки прищурились, из горла потекло довольное мурлыканье. Было до крайности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сильным ни был гнев Гу Цияня, тот растаял от таких ласк. В его глазах вновь заблестела улыбка, всё существо будто озарилось весенним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руку, на мгновение замер, а затем положил её на спину Пэй Мяо и принялся нежно поглаживать шёрстку, один раз за другим. Но по-прежнему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 украдкой показал главному евнуху большой палец. Тот с гордостью выпрямился и прошептал: «Учись. Когда Его Высочество и Господин Наставник слегка ревнуют друг к дружке — это называется игрой. С нашим Наставником успокоить Второго принца — пара пустяков, достаточно немного понежиться».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Сяо Доуцзы согласно кивнул: «Стоит Господину Наставнику появиться — даже нежиться не нужно, принц сам смягчится».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«Вздор! — отрезал главный евнух. — Как можно говорить, что принц “смягчится”? Правильнее сказать, что Господину Наставнику и нежиться-то не надо — принц сам “затвердеет”».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 пошатнулся, едва не упав.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хозяин был всего лишь котёнком! Неужели их разговоры должны быть такими откровенными? Дворец Чансинь становился всё менее безопасным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евнух Ван уже размышлял, как бы поскорее вернуть своего господина в Чертог Юннин.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 себе расположение Господин Наставник блаженствовал на руках у Гу Цияня. Передние лапки свободно обхватывали руку принца, он лежал на спине, лениво принимая подносимые ему кусочки жареной рыбы. Пушистый хвост то и дело скользил между ног Гу Цияня, вызывая лёгкое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сладкая, почти приторная атмосфера. Проявив такт, главный евнух выпроводил всех слуг, оставив достаточно места для примирившихся человека и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рыбы была съедена. Пэй Мяо отрыгнул и отказался от следующего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 положил остаток обратно на блюдо и молча принялся гладить пушистый животик. Ладонь ощущала нежность шёрстки, и он готов был утонуть в этом чудесном ощущении.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Мяо, наевшись, тут же захотел спать. Избавившись от прежних тревог, он полностью расслабился. Глаза полуприкрылись, и он погрузился в дремоту на руках у Гу Цияня.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сон уже почти сомкнул его веки, всё молчавший Гу Циянь наконец заговорил. Казалось, ему было трудно подобрать слова. Помолчав, он произнёс: «Мяомяо, не сближайся слишком сильно с моим третьим братом. Я… буду ревновать».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 Пэй Мяо мгновенно проснулся и уставился на Гу Цияня в полном недоумении. Ревновать? Звучало это как-то… слишком уж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принца своими кошачьими глазами, внимательно разглядывая того, и наконец вынес вердикт: «Подростковая ревность».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перед ним был всего лишь тринадцати- или четырнадцатилетний отрок. Пусть он обычно вёл себя степенно и обладал внушительной аурой, жизненного опыта у него было маловато, да и возраст — самый что ни на есть чувствительный. Ревность из-за страха, что лучшего друга у тебя отнимут, — вполне естественное чувство. Поставив себя на его место, Пэй Мяо мог понять Гу Цияня.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подставил голову под ладонь принца, нежно потёрся макушкой и мягко мяукнул. Кошачьи глазки блаженно прищурились, уголки губ приподнялись, и весь он словно растаял от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Циянь, разумеется, был польщён. Он обнял его ещё крепче и прошептал на ухо: «Мяомяо, я буду к тебе хорошо относиться. Очень-очень хорошо». Настолько хорошо, чтобы в твоих глазах не осталось никого, кроме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приближался к Пэй Мяо из-за любви к Господину Наставнику, то после этих месяцев общения он хотел быть добрым к нему уже просто потому, что это был Пэй Мяо, вне зависимости от его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Заботиться о Господине Наставнике — занятие, вызывающее привыкание.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Третий принц, выйдя из Императорского сада, направился прямиком в Дворец Чжаоян.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Сяо вкладывала меч в ножны. Холодный отблеск стали на миг мелькнул в её глазах, придав её алым одеждам оттенок холодной, отточенной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— почтительно поклонился Гу Цимин, замерши по стойке «смирно» поодаль.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Сяо обернулась, холодно кивнула и жестом пригласила его сесть, сама же заняла место повыше. Нахмурившись, она окинула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набедокурил?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Цимин глянул на грязь на своём платье, отмахнулся и беспечно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встретил в Императорском саду Господина Наставника и немного с ним поиграл.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Сяо не стала комментировать. Подняв чашку, она отпила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вышел из-под домашнего ареста и уже осмелился приставать к Господину Наставнику? Мало тебе было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Цимин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наказал не отец, а второй брат. Да и не приставал я к Господину Наставнику — просто хотел с ним подружиться. Но второй брат слишком уж ревнив: держит Господина Наставника так близко, что подступиться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Сяо на мгновение замерла с чашкой в руке, затем спокойно поставила её на столик. В глазах мелькнула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Циянь и вправду так дорожит Господином Наставником?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 Бережёт пуще глаза, — проворчал Гу Цимин, хватая со стола печенье и откусывая. — Во дворце уже шепчутся, будто второй брат ради Господина Наставника готов и от трона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Отказаться от трона? — взгляд Драгоценной супруги Сяо стал пристальным. — Кто смеет распускать такие слухи? Дела императорской семьи не подлежат обсуждению. Некоторые чересчур обнаглели.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Цимин съёжился, сунул в рот ещё одно печенье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Дыма без огня не бывает. Если слухи правдивы, то Императрице есть о чём беспокоиться. Она-то возлагает на второго брата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помрачневшее лицо Драгоценной супруги Сяо, отряхнул крошки с рук и подскочил к ней, ухмыляясь: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вы ведь не хотите разочаровать Императрицу?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Сяо посмотрела на него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Цимин не обратил на это внимания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я и сам догадываюсь. Вы с детства были к Императрице особенно внимательны. Хотя во дворце и говорят, будто вы соперничаете с ней за благосклонность императора, на деле-то всё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Сяо напряглась и наконец-то взглянула на сына, которого столько лет игнорировала. Нахмурившись,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это рассказал?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Цимин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 же: сын мать знает. Мне никто не рассказывал. Но я вырос под вашим надзором, да и в армии провёл достаточно времени, чтобы кое-что понять. Поначалу, конечно, был шокирован, но народ Великой Юй нравы имеет вольные, подобное и в простонародье не редкость. Подумал я да и смирился. Так что, матушка, вам больше нечего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Сяо на миг застыла, а затем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ты разглядел, а она… ничего не замечает. Не знаю уж, действительно ли она так простодушна или просто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помолчала, затем вновь взглянула на Гу Цимина: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есть способ не разочаровать…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Цимин вздрогнул, услышав, как мать называет Императрицу «Цзинь». В душе он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 прост. Если Господин Наставник будет со мной, все проблемы разрешатся.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Сяо на мгновение опешила, затем 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Наивная у тебя вышла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Цимин подавился собственными словами. Через мгновение он упрямо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стоит меня недооценивать! Ваш сын тоже статен и хорош собой. Что до воинского искусства — среди принцев мне нет равных, разве что второй брат может сравниться. Уж остальных-то я точно превосхожу. Кто знает, может, Господин Наставник именно на меня и обратит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http://bllate.org/book/16288/1467867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