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Цияня звучал ровно. Хотя он хвалил иероглиф «Мяо», лицо Пэй Мяо почему-то залилось краской. Хорошо ещё, что шерсть скрывала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его родители давали ему это имя, они не вкладывали в него столько смысла. Просто гадатель сказал, что в карте рождения Пэй Мяо не хватает элемента воды, а огня слишком много, поэтому в имени нужно добавить воду, чтобы сбалансировать. Так и выбрали иероглиф «Мяо».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Мяо никогда не считал своё имя чем-то особенным. Каждый раз, когда родственники звали его «Мяомяо», у него возникало ощущение, будто зовут кошку. До сих пор он был уверен, что превращение в кота как-то связано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анализа Гу Цияня, Пэй Мяо вдруг почувствовал, что его имя наполнено глубоким смыслом. Вода, терпение, мягкость — разве это не о нём? Кто ещё смог бы так спокойно превратиться из человека в кота и так быстро освоиться в новой роли? Даже актёры не сравнились бы с его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Пэй Мяо гордо выпятил свою маленькую, не обременённую мышцами грудь и с видом победителя принялся вылизывать мокрую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язычок высунулся, он прищурился и принялся тщательно вылизывать шёрстку на лапке, издавая довольное «чмок-чмок».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подушечки, Пэй Мяо вдруг широко раскрыл глаза и остолбенел, а затем рассыпался на тысячи осколков прямо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Он только что вылизал лапку, которой касался губ Гу Цияня… И делал это с таким наслаждением!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косвенный поцелуй?..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Пэй Мяо всё перевернулось. Он украдкой, с виноватым видом, взглянул на Гу Цияня и, увидев, что тот спокоен, тайно вздохнул с облегчением. Смущённо он опустил вылизанную наполовину лапку и сделал вид, что просто осматривается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Цияня не отрывался от котёнка, и он прекрасно заметил все эти мелкие движения. Но, следуя принципу «вижу, но не говорю», он промолчал. Вместо этого он пальцем, смоченным в воде, стал постепенно размазывать написанный Пэй Мяо иероглиф «Мяо». Дойдя до последней черты, он вдруг поднял бровь, посмотрел на Пэй Мяо с сияющими от смеха глазами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я —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коротких слов словно что-то изменили. Зерно, упавшее прежде, внезапно проросло.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застыл, уставившись на протянутую руку. Пальцы были длинными и белыми, словно выточенными из прекрасного нефрита. Подняв взгляд на хозяина руки, он увидел лёгкую улыбку, холодноватую, но с нотками нежности, которая согревала его,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совсем опьянел от этого. В каком-то смутном оцепенении он положил свою мокрую лапку в ладонь Гу Цияня. Лишь когда тепло от той ладони проникло сквозь подушечку, он очнулся. Уголки его губ поднялись ещё выше, он задорно вскинул круглую мордочку и сладко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теперь в этом дворце я на тебя надеюсь».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во дворце состоялся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семейным ужином, приглашены были лишь немногие. Кроме императрицы и драгоценной супруги Сяо, присутствовали лишь супруга Шу — мать первого принца, наложница Чжэнь — мать четвёртого принца и наложница Ли — мать шестой принцессы, недавно получившая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наложниц участие в семейном ужине было не только символом статуса и доказательством милости, но и прекрасной возможностью «засветиться» перед императором Цинлуном.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день ужина все наложницы поднялись ни свет ни заря, чтобы привести себя в порядок. От заколок в волосах до аксессуаров на одежде — каждая деталь должна была быть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как единственный не член императорской семьи на этом ужине, тоже должен был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сладкого послеобеденного сна евнух Ванцай достал резную гребёнку из рога, украшенную золотом и нефритом. Присев рядом с Пэй Мяо,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 начала ужина осталось полтора часа. Позвольте мне сначала привести в порядок вашу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в этот момент был весь расслаблен после сна, лениво растянувшись на одеяле под солнцем. Его шерсть торчала во все стороны, и он выглядел как небрежно сложенный плед — до безумия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потянулся на кровати, затем неуверенно поднялся, выгнул спину дугой, зевнул во весь рот и снова бессильно улёгся, уставившись вдаль рассеянным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служанки чуть не задохнулись от умиления. Их глаза превратились в сердечки, и они, сбившись в кучку, принялись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господин такой милый! Я просто 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же мне повезло, что меня перевели в Чертог Юннин! Каждый день могу видеть господина, все мои подружки с ума сходят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Чертоге Юннине хорошо, да только тут постоянно рискуешь истечь кровью. Я слышала, на Императорской кухне жалуются, что в наш чертог слишком много заказывают свиной печени, утиной крови и ягод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у нас тут «кровопотери» случаются часто, без подкрепления не выжить. Ой, нет, я опять… кажется, у меня носом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пропускал эти разговоры мимо ушей и покорно лежал, позволяя Ванцаю расчёсывать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Ванцая были золотые — он не причинял ни малейшей боли, а наоборот, его движения были похожи на массаж. Вскоре в горле Пэй Мяо заурчало — верный знак того, что 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спиной, Пэй Мяо сам повернулся и подставил живот. По сравнению с ровной и гладкой шерстью на спине, шерсть на животе была реже, мягче и имела естественный изгиб. Она выглядела такой пушистой, что так и хотелось в неё уткнуться.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которому Ванцай уделял особое внимание, потому что Пэй Мяо часто лежал на животе, и шерсть там легко сбивалась. Кроме того, важной задачей была и шерсть на шее — самая длинная и густая на всём его теле. И из-за того, что Пэй Мяо постоянно её вылизывал, она в мгновение ока могла превратиться в «лапшу быстрого приготовления».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Господин Наставник каждый раз представал перед людьми во всей красе, евнух Ван истомил своё сердце заботами. Он каждый день носил с собой гребёнку и, как только замечал, что «воротничок» Господина Наставника начинает превращаться в «лапшу», тут же с профессиональным видом и ловкими движениями доставал её и принимался за дело: чесать! чесать! чесать!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секунд — и «лапша» снова становилась длинной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евнуха Вана и прозвали: «Первый парикмахер-стилист Императорского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укладкой, Ванцай поднёс к Пэй Мяо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подходит ли такой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посмотрел в зеркало. На отполированной поверхности чётко отражалась его морда: пара морских голубых кошачьих глаз, ушки с чёрной окантовкой, мягкая и блестящая шерсть. Кот в зеркале выглядел невероятно статным. Подняв округлый подбородок, он излучал гордое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 удовольствием полюбовался собой в зеркале, затем вылизнул лапку и пригладил шерсть у самых корней ушей, чтобы она выглядела более объёмной и воздушной. Закончив, он с чувством глубокого удовлетворения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двери, он вдруг о чём-то вспомнил, вернулся в спальные покои, стащил с прикроватной тумбочки бант-бабочку и, подпрыгивая, отнёс его Ванцаю.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бант был тем самым, что подарил Гу Циянь. Лянь Цяо его немного подправила и добавила в центр жемчужину, так что теперь он смотрелся куда лучше. Но по сравнению с позднее полученными нагрудниками и другими бантами он всё равно был самым простеньким. Однако этот бант был любимцем Пэй Мяо. На любое более-менее важное мероприятие он надевал именно его,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сжал губы, сдерживая улыбку, взял бант и повязал его Пэй Мяо на шею. Надевая, он с чувством подумал: «Как же близки наш господин и второй принц. Неужели мне когда-нибудь доведётся вернуться в Дворец Чансинь?»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Дворец Хуацин Пэй Мяо отправился на паланкине. По прибытии он увидел, что с другой стороны приближается ещё один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паланкин несли четверо носильщиков, он был завешен лёгкой тканью, так что разглядеть, кто внутри, было невозможно. За паланкином тянулась целая вереница служанок и евнухов, а также два охранника. Размах был ничуть не меньше, чем у Пэй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Великой Юй уровень жизни Пэй Мяо уступал лишь императору Цинлуну и императрице, превосходя всех прочих наложниц и принцев, включая самого Гу Цияня. Поэтому он крайне удивился, увидев кого-то с подобной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Пэй Мяо лапкой отодвинул полупрозрачную ткань, застилавшую его паланкин, и высунул голову, чтобы посмотреть. Без преграды обзор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