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Цияня звучал ровно. Хотя он хвалил иероглиф «Мяо», лицо Пэй Мяо почему-то залилось краской. Хорошо ещё, что шерсть скрывала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его родители давали ему это имя, они не вкладывали в него столько смысла. Просто гадатель сказал, что в карте рождения Пэй Мяо не хватает элемента воды, а огня слишком много, поэтому в имени нужно добавить воду, чтобы сбалансировать. Так и выбрали иероглиф «Мяо».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Мяо никогда не считал своё имя чем-то особенным. Каждый раз, когда родственники звали его «Мяомяо», у него возникало ощущение, будто зовут кошку. До сих пор он был уверен, что превращение в кота как-то связано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анализа Гу Цияня, Пэй Мяо вдруг почувствовал, что его имя наполнено глубоким смыслом. Вода, терпение, мягкость — разве это не о нём? Кто ещё смог бы так спокойно превратиться из человека в кота и так быстро освоиться в новой роли? Даже актёры не сравнились бы с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Пэй Мяо гордо выпятил свою маленькую, не обременённую мышцами грудь и с видом победителя принялся вылизывать мокрую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язычок высунулся, он прищурился и принялся тщательно вылизывать шёрстку на лапке, издавая довольное «чмок-чмок».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подушечки, Пэй Мяо вдруг широко раскрыл глаза и остолбенел, а затем рассыпался на тысячи осколков прямо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Он только что вылизал лапку, которой касался губ Гу Цияня… И делал это с таким наслаждением!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косвенный поцелуй?..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Пэй Мяо всё перевернулось. Он украдкой, с виноватым видом, взглянул на Гу Цияня и, увидев, что тот спокоен, тайно вздохнул с облегчением. Смущённо он опустил вылизанную наполовину лапку и сделал вид, что просто осматривается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Цияня не отрывался от котёнка, и он прекрасно заметил все эти мелкие движения. Но, следуя принципу «вижу, но не говорю», он промолчал. Вместо этого он пальцем, смоченным в воде, стал постепенно размазывать написанный Пэй Мяо иероглиф «Мяо». Дойдя до последней черты, он вдруг поднял бровь, посмотрел на Пэй Мяо с сияющими от смеха глазами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я —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коротких слов словно что-то изменили. Зерно, упавшее прежде, внезапно проросло.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застыл, уставившись на протянутую руку. Пальцы были длинными и белыми, словно выточенными из прекрасного нефрита. Подняв взгляд на хозяина руки, он увидел лёгкую улыбку, холодноватую, но с нотками нежности, которая согревала его, словно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совсем опьянел от этого. В каком-то смутном оцепенении он положил свою мокрую лапку в ладонь Гу Цияня. Лишь когда тепло от той ладони проникло сквозь подушечку, он очнулся. Уголки его губ поднялись ещё выше, он задорно вскинул круглую мордочку и сладко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«Братан, теперь в этом дворце я на тебя надеюсь».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во дворце состоялся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семейным ужином, приглашены были лишь немногие. Кроме императрицы и драгоценной супруги Сяо, присутствовали лишь супруга Шу — мать первого принца, наложница Чжэнь — мать четвёртого принца и наложница Ли — мать шестой принцессы, недавно получившая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наложниц участие в семейном ужине было не только символом статуса и доказательством милости, но и прекрасной возможностью «засветиться» перед императором Цинлуном.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ужина все наложницы поднялись ни свет ни заря, чтобы привести себя в порядок. От заколок в волосах до аксессуаров на одежде — каждая деталь должна была быть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как единственный не член императорской семьи на этом ужине, тоже должен был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сладкого послеобеденного сна евнух Ванцай достал резную гребёнку из рога, украшенную золотом и нефритом. Присев рядом с Пэй Мяо,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 начала ужина осталось полтора часа. Позвольте мне сначала привести в порядок вашу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 этот момент был весь расслаблен после сна, лениво растянувшись на одеяле под солнцем. Его шерсть торчала во все стороны, и он выглядел как небрежно сложенный плед — до безумия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на кровати, затем неуверенно поднялся, выгнул спину дугой, зевнул во весь рот и снова бессильно улёгся, уставившись вдаль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служанки чуть не задохнулись от умиления. Их глаза превратились в сердечки, и они, сбившись в кучку,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господин такой милый! Я просто 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же мне повезло, что меня перевели в Чертог Юннин! Каждый день могу видеть господина, все мои подружки с ума сходят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Чертоге Юннине хорошо, да только тут постоянно рискуешь истечь кровью. Я слышала, на Императорской кухне жалуются, что в наш чертог слишком много заказывают свиной печени, утиной крови и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у нас тут «кровопотери» случаются часто, без подкрепления не выжить. Ой, нет, я опять… кажется, у меня носом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пропускал эти разговоры мимо ушей и покорно лежал, позволяя Ванцаю расчёсывать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Ванцая были золотые — он не причинял ни малейшей боли, а наоборот, его движения были похожи на массаж. Вскоре в горле Пэй Мяо заурчало — верный знак того, что 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спиной, Пэй Мяо сам повернулся и подставил живот. По сравнению с ровной и гладкой шерстью на спине, шерсть на животе была реже, мягче и имела естественный изгиб. Она выглядела такой пушистой, что так и хотелось в неё уткнуться.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которому Ванцай уделял особое внимание, потому что Пэй Мяо часто лежал на животе, и шерсть там легко сбивалась. Кроме того, важной задачей была и шерсть на шее — самая длинная и густая на всём его теле. И из-за того, что Пэй Мяо постоянно её вылизывал, она в мгновение ока могла превратиться в «лапшу быстрого приготовления».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Господин Наставник каждый раз представал перед людьми во всей красе, евнух Ван истомил своё сердце заботами. Он каждый день носил с собой гребёнку и, как только замечал, что «воротничок» Господина Наставника начинает превращаться в «лапшу», тут же с профессиональным видом и ловкими движениями доставал её и принимался за дело: чесать! чесать! чесать!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секунд — и «лапша» снова становилась длинной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евнуха Вана и прозвали: «Первый парикмахер-стилист Императорского дворца».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укладкой, Ванцай поднёс к Пэй Мяо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посмотрите, подходит ли такой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посмотрел в зеркало. На отполированной поверхности чётко отражалась его морда: пара морских голубых кошачьих глаз, ушки с чёрной окантовкой, мягкая и блестящая шерсть. Кот в зеркале выглядел невероятно статным. Подняв округлый подбородок, он излучал гордое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с удовольствием полюбовался собой в зеркале, затем вылизнул лапку и пригладил шерсть у самых корней ушей, чтобы она выглядела более объёмной и воздушной. Закончив, он с чувством глубокого удовлетворения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двери, он вдруг о чём-то вспомнил, вернулся в спальные покои, стащил с прикроватной тумбочки бант-бабочку и, подпрыгивая, отнёс его Ванцаю.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бант был тем самым, что подарил Гу Циянь. Лянь Цяо его немного подправила и добавила в центр жемчужину, так что теперь он смотрелся куда лучше. Но по сравнению с позднее полученными нагрудниками и другими бантами он всё равно был самым простеньким. Однако этот бант был любимцем Пэй Мяо. На любое более-менее важное мероприятие он надевал именно его,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сжал губы, сдерживая улыбку, взял бант и повязал его Пэй Мяо на шею. Надевая, он с чувством подумал: «Как же близки наш господин и второй принц. Неужели мне когда-нибудь доведётся вернуться в Дворец Чансинь?»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Дворец Хуацин Пэй Мяо отправился на паланкине. По прибытии он увидел, что с другой стороны приближается ещё один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паланкин несли четверо носильщиков, он был завешен лёгкой тканью, так что разглядеть, кто внутри, было невозможно. За паланкином тянулась целая вереница служанок и евнухов, а также два охранника. Размах был ничуть не меньше, чем у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Великой Юй уровень жизни Пэй Мяо уступал лишь императору Цинлуну и императрице, превосходя всех прочих наложниц и принцев, включая самого Гу Цияня. Поэтому он крайне удивился, увидев кого-то с подобной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Пэй Мяо лапкой отодвинул полупрозрачную ткань, застилавшую его паланкин, и высунул голову, чтобы посмотреть. Без преграды обзор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