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Юй существовала уже несколько сотен лет, сменилось несколько десятков императоров, но Государственных Наставников было всего пять, включая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Преемственность Государственного Наставника не зависела от кровных уз, а определялась судьбой. Обычно новый Наставник появлялся после того, как предыдущий уходил в мир иной, и между ними могло пройти несколько десятилетий или даже столетий. Поэтому некоторые императоры правили десятилетиями, так и не обретя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самой большой потерей за всю их императорскую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Великая Юй так почитала Государственного Наставника, заключалась в том, что основатель династии Юй получил наставления от Кошачьего бессмертного, который помог ему без единого боя захватить столицу предыдущей династии и завоевать Поднебесную. Этот Кошачий бессмертный мог принимать человеческий облик, и в знак благодарности основатель династии назначил его Государственным Наставником, даровав ему высочайшие почести. Позже Кошачий бессмертный влюбился в младшего брата основателя, и тот поженил его на принце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этот Кошачий бессмертный был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кончиной первый Государственный Наставник сказал тогдашнему императору, что следующий Наставник будет избран Небом и направлен ко двору. Кого и когда изберут, было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первый Государственный Наставник закрыл глаза, а тогдашний император, ещё ребёнок, был в замешательстве, поскольку не знал, где искать следующего Наставника. Лишь когда ему исполнилось шестьдесят лет, в один из дней, когда земля содрогалась, он наконец встретил своего Наставника, что привело его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нескольких Наставников вся династия Великая Юй, от верхов до низов, превратилась в преданных слуг кошек. Даже говорили, что Государственный Наставник обеспечивает стабильность страны, так как во время правления каждого Наставника династия переживала период наибольшего процветания и стабильности. В это верили все, от императора до простых людей, даже разбойники и пираты с почтением относились к Государственному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каждый Наставник обладал уникальными способностями. Например, первый Наставник учил уходу за кожей, второй — здоровому образу жизни, третий — манерам, четвёртый — физической подготовке, а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утверждали, что нынешний Наставник ещё молод, и его способности проявятся со временем. Они не спешили, ведь уже сейчас своей милой внешностью он мог поднять настроение, что было даже эффективнее, чем услуги придворного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отчаянием метался по кровати. Как он мог оказаться в прошлом? Как он мог оказаться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надел исторический костюм и сфотографировался в киногородке, не провалился в люк и не попал под машину, но чёрт возьми, он оказался в прошлом, да ещё и превратился в кошку, сменив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убедился, что это был кот, и судьба, как бы жестока она ни была, оставила ему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приветствие у двери, и в следующую секунду в его поле зрения появился край жёлтой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поднял взгляд и встретился глазами с императором Цинлуном, чьё лицо было одновременно величественным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старое лицо, было бы неправильно, ведь императору Цинлуну было всего тридцать с небольшим, он был в расцвете сил. Благодаря хорошему уходу, на его глазах не было ни одной морщинки, а кожа была упругой и эластичной, так что ему можно было дать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императором Цинлуном, как всегда, следовал евнух Фу, но сегодня с ними был ещё один незнакомец, и Пэй Мяо внимательно разглядывал нового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Этот слуга — новый преемник евнуха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широко раскрыл свои большие глаза и издал свой первый звук в этом мире — универсальный язык кошек, «мяу»!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как у котёнка, звук «мяу~» сразу же растрогал императора Цинлуна и всех присутствующих. Те, у кого была слабая выдержка, уже отвернулись, чтобы вытереть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ещё так молод, а уже обладает таким мастерством в обаянии.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прятавшийся в тени, тут же начал быстро рисовать, изображая сцену, где Государственный Наставник мяукал перед императором Цинлуном. Затем Смотритель хроник написал трогательный текст, и гонец срочно доставил его за пределы дворца, чтобы повесить на доске объявлений и оповестить весь город о первом «мяу» Государственного Наставника за три дня его пребывания в Великой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уже через полчаса вся столица узнала об этом. Некоторые торговцы устроили бесплатные банкеты, угощая горожан едой и вином, что повысило их репутацию и популярность, заставляя их смеяться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почесал ухо, не веря, что этот звук «мяу» исходил от него. Его кошачий облик был похож на маленькую девочку, и даже голос был таким мягким, как будто он кокетничал. Неужели его судьба — стать псевдоженщиной?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молча повернулся, поднял голову под углом 45 градусов и начал грызть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наблюдал за его действиями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подданный, сегодня я нашёл тебе личного слугу. Посмотри, устраивает 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в сторону, показывая низко склонившегося Ванцая.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сразу понял: этот новый слуга был не преемником евнуха Фу, а его личным «уборщиком».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робко сделал два шага вперёд, но продолжал смотреть вниз. Однако это не мешало Пэй Мяо наблюдать за его выражением лица, ведь он теперь был маленьким котёнком, и даже самый низкий человек казался ему гигантом. Приходилось смотреть снизу вверх,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слуга пришёлся ему по душе. Он был миловидным, скромным и честным, идеальным кандидатом на роль «уборщика».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заинтересовался. Он всегда следовал принципу «где бы ты ни оказался, приспосабливайся». Раз он стал кошкой, то должен прожить свою кошачью жизнь достойно, особенно в вопросах «еды, сна и туалета». Теперь, будучи кошкой, его обоняние и слух стали в разы острее, что имело свои плюсы и минусы. Самый большой минус заключался в том, что каждый раз, когда он чувствовал запах своих отходов, он чуть не падал в обморок. Поэтому выбор «уборщика» был крайне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чуть не растаял от этого «мяу~». Почувствовав, что Государственный Наставник смотрит на него, он едва сдержал дрожь, но как профессионал, он идеально контролировал свои эмоции и ещё более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Ванцай. Я раньше служил во дворце Чансинь 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Ванцай? Разве это не имя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рассмеялся, ещё больше утвердившись в своём выборе. Он мяукнул императору Цинлуну, показывая, что принимает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Смотритель хроник добавил ещё одну запись: «XX год, месяц XX. Государственный Наставник своей невероятной харизмой завоевал нового „уборщика“. Поздравляем!»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оказался отличным «уборщиком». С тех пор, как он появился в чертоге Юннин, все дела шли как по маслу. Пэй Мяо нужно было делать только три вещи: хорошо есть, хорошо спать и хорошо играть. Жизнь была чрезвычайно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весны, погода была приятной, тёплый ветерок, наполненный ароматом неизвестных цветов, мягко проносился сквозь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лежал на специально сделанном для него шезлонге, раскинув лапы и подставляя живот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котёнком, судя по отражению в зеркале, ему было всего два месяца, шерсть ещё не полностью отросла, но была пушистой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животе была особенно нежной, плотно прилегала к коже и под солнечными лучами становилась тёплой, выглядела так привлекательно, что даже сам Пэй Мяо не удержался и потрогал себя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приятные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маленьком табурете сидела служанка в розовом платье по имени Лянь Цяо. Она вышивала на куске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с кошкой, ловящей бабочку, был выполнен настолько живо, что нити, казалось, танцевали, как настоящие бабочки, что сразу привлекло внимание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 тех пор, как он стал кошкой, он заметил, что все движущиеся объекты вызывают у него непреодолимое желание поймать их лапой и затолкать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привычки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продолжали танцевать в руках Лянь Цяо, лапы Пэй Мяо начали непроизвольно дёргаться, хвост задвигался из стороны в сторону, а глаза не отрывались от движущихся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