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возгласов «Да здравствует император!» государь, сияя от радости, дождался, пока все поднимутся,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предыдущий Наставник отошёл в мир иной, я был ещё младенцем, лепечущим первые слова. Прошло более тридцати лет, я уже думал, что в этой жизни мне не суждено увидеть нового Наставника. Но Небеса смилостивились и всё-таки ниспослали новой эпохе Наставника для нашей Великой Юй. Фулай, передай мой указ: объявить всенародное празднество в честь прибытия Наставника. Также объявить всеобщую амнистию и отменить поземельный налог по всей стране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 за милость! — С шорохом все в покое снова опустились на колени. Евнух Фу, переполненный волнением, выбежал исполнять приказ. Менее чем за полчаса императорский указ уже был вывешен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где новости распространялись быстрее всего, мгновенно воцарилось ликование. У стенда с объявлениями собралась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чиновник, правда ли то, что написано в указе? Господин Наставник и вправду прибыл? У нашей Великой Юй снова есть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императорское слово может быть ложным? Не мудрено, что простолюдины сомневаются. Когда я, ваш покорный слуга, услышал эту весть, тоже не поверил. Но раз уж вышел императорский указ — какой тут может быть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смилостивились, позволив этому старцу ещё при жизни вновь услышать весть о прибытии Наставника! Да хранит Небо нашу Великую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плачьте, все же смотрят…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выглядит нынешний Наставник? Наверняка красота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он, как и предыдущий Наставник, статен и величав. В общем, каким бы ни был облик Господина Наставника, в моём сердце он — самый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шумела и переговаривалась, к стенду приблизился отряд стражников с ещё одним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автоматически расступились, давая страже пройти. Начальник стражи с торжественным видом развернул в руках свиток, окинул взглядом присутствующих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высочайшему устному повелению! Дабы явить народу добродетель Наставника, отныне ежедневно будут вывешиваться изображения, запечатлевшие повседневную жизнь Наставника, для всеобщего благоговейного созерцания. К ним будут прилагаться описания забавных случаев из жизни, дабы разделить радость с народом и показать близость Наставника к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У-у-ух! — Все присутствующие, и стар и млад, засверкали глазами от восторга. Ежедневные «зарисовки из жизни» Наставника!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одобрительный гул толпы начальник стражи с серьёзным выражением лица водрузил на стенд новый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изображена тщательно выписанная картина. На ней — роскошная большая кровать, а на ней, свернувшись калачиком, лежал котёнок. Мастерство художника было изумительным: каждый волосок на шёрстке котёнка был выписан отдельно, словно это была фотография высочайшей чёткости.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на лапках и животе котёнка была белоснежной и пушистой, а уши, хвост и участок на мордочке в форме перевёрнутой буквы V — цвета тюленьего меха. Правда, уши и хвост были темнее, а мордочка и спинка — светлее, скорее кремового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мордочке была очень выразительной: будто кто-то наложил перевёрнутую галочку прямо посередине глаз. Всё за пределами этой галочки, включая внешние уголки глаз и макушку, было цвета тюленьего меха. А внутри галочки, включая межбровье, внутренние уголки глаз и ротик, —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мордочки котёнка было наивным и чистым. Глазки — васильково-голубые, зрачки — чёрные и блестящие, словно два чистых родника. Носик и ротик — нежно-розовые, невероятно милые. Даже подушечки на лапках были розовенькими.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подпись, гласившая, что это — первое пробуждение Господина Наставника. Далее следовали пышные, цветистые описания степени красоты и уровня милоты Наставника, от которых у простого народа просто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Наставник… Ох, какой же милашка! Так бы и прижал!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Разве можно так запросто обнимать Наставника? Это право — лишь для избранных, и то с личного разрешения Господина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сболтнул сдуру…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нынешний Наставник ещё прекраснее прежнего. У прошлого Наставника шерсть была короткой, а у этого — длинная,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понимаешь! Прежний Наставник был величавым и могущественным, а у этого — совсем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хочу знать: будет ли Наставник набирать слуг для уборки? Если будет — я первый запишусь! Я убираю быстро и чисто, Наставник точно останется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Место слуги при Наставнике — разве для таких, как мы? Дворцовые евнухи и мамки, наверное, уже дерутся за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будто холодный ветерок пролетел над толпой. Все вдруг ощутили лёгкую грусть. Похоже, в этой жизни им так и не выпадет счастья служить Наставнику, убирая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 Цинлун тоже ломал голову над тем, как же выбрать слугу для уборки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на коленях несколько рядов людей. Все смотрели на него взглядами, полными горячего ожидания и предельной искренности, будто говоря: «Если выберете не меня — я сейчас же расплачусь!»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Цинлуна разболелась голова. Он повернулся к стоявшему рядом евнуху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Фулай, посоветуй кого-нибудь. Нужен человек с хорошим характером, приятной внешностью, аккуратный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согнувшись в поклоне,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вашего слуги действительно есть один кандидат. Осмелюсь предложить его на ваше рассмотрение. Это мой приёмный сын, Ванцай. С малых лет он отличался внимательностью, характер — честный и прямой, в делах — тоже сообразительный. Как вы полагаете?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приёмный сын? — Император Цинлун с усмешкой бросил на него взгляд. — Не проливаешь воду мимо своего огорода,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не моргнув глазом,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знаете, ваш слуга всегда рекомендует достойных, невзирая на родственные связи.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император махнул рукой, прерывая его. — Позови своего сынка, пусть я на него взгляну. Если подойдёт — пусть служит при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Евнух Фу ответил с неподдельной радостью и вскоре привёл из толпы молодого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евнуха, что звался Ванцай, было лет шестнадцать-семнадцать. Лицо — интеллигентное, светлое, телосложение — худощавое. Во взгляде сквозила живость ума, но движения и речь были спокойными и уверенными. Представ перед императором и отвечая на приветствие, он вёл себя естественно и достойно. Император Цинлун, взглянув на него, внутренне уже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сказал император. — Я задам тебе несколько вопросов. — Он внимательно посмотрел на молодого евнуха, выдержал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дворце ты служил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ваш слуга прежде служил во Дворце Чансинь 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император кивнул, — так ты из людей Ци Яня. И ты готов оставить такое хорошее место, чтобы служить в Чертоге Юннин при Наставнике?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ваш слуга во Дворце Чансинь лишь подметал дворы. Лика Второго принца мне видеть не доводилось, так что назваться «человеком Второго принца» язык не повернётся. А возможность служить Господину Наставнику — это такая удача, что и за несколько жизней не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 не хуже, чем у твоего названого отца, — император Цинлун с ухмылкой указал на молодого евнуха. — Ладно, пусть будет ты. Отныне служи при Наставнике, и служи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остолбенел от неожиданной радости. Лишь после того, как евнух Фу незаметно подтолкнул его, он очнулся и принялся кланяться, благодаря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стоявшие сзади несколькими рядами, тут же воспылали жгучей завистью. В их сердцах маленькие человечки размахивали платочками и рыдали, обливаясь слезами. Они тоже мечтали стать личным слугой Господина Наставника, вблизи созерцать его красоту, а может, даже прикоснуться к его мягким лапкам! Увы, у них не было приёмного отца — главного евнуха, так что оставалось лишь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со слугой для Наставника, император Цинлун в прекрасном настроении отправился со свитой в Чертог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Наставники Великой Юй проживали в Чертоге Юннин, занимавшем самый благоприятный с точки зрения фэншуй юго-восточный угол всего Императорского дворца. Беседки, павильоны, террасы в чертоге — всё было изысканно и прекрасно. Искусственные горки, извилистые ручьи — всё было устроено в соответствии с кошачьей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сооружением в чертоге была девятиярусная восьмигранная пагода, окружённая строгой охраной. Говорили, что на самом верхнем ярусе хранится судьба всей династии, и взойти туда дозволялось лишь Наставнику и избранным членам императорской семьи. Место было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Цинлун с приближёнными прибыл, Пэй Мяо как раз лежал на своей роскошной кровати и размышлял о своей кошачьей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уже третий день. Трёх дней хватило, чтобы понять: это не сон. Он угодил в общий поток переселенцев и прямо-таки влетел в этот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мира… благодаря пояснениям одного старого придворного наставника он кое-что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Династия, в которую он попал, называлась Великая Юй. Она существовала уже более шестисот лет. Все прошлые императоры правили усердно и добросовестно, поэтому государство процветало, соседние страны являлись с данью, в Поднебесной царили мир и порядок, армия была сильна, а кони —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древних времён, известных Пэй Мяо, в Великой Юй не занимались суевериями, зато до безумия почитали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Наставники в разные эпохи были котами. Но не любая кошка могла стать Наставником. Лишь избранная Небесами в подходящее время и в подходящем месте кошка могла стать Наставником Великой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условия были строгими, а возможность — редкой, Наставник пользовался во всей империи высочайшим почётом и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