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страны стремились схватить зачинщика — Антино. Однако, потратив огромные ресурсы и пожертвовав множеством разведчиков, они так и не выяснили, где же находится его база. Его перемещения всегда были загадочны, о них знали лишь несколько самых доверенных лиц. Свои обращения он публиковал в интернете или передавал по сети в крупнейшие мировые СМИ. Сам он никогда не появлялся на публике, и даже члены «Создателей» почти никто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«Серебряные крылатые охотники» немного помолчали, и первым не выдержал Мерлин: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этот раз задача — противостоять «Создателям»?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немного подумав,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самому Антино.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Иначе нас бы не отправили на «Дьявольский коготь».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нужен «Дьявольский коготь»? Чтобы схватить или убить Антино, мы можем действовать как всегда, по плану. Зачем нам привыкать к этой ужасной штуке? Боятся, что нас возьмут в плен? Если так, я лучше умру, чем попаду к Антино и стану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сидел рядом с ней на кровати, обнимая и время от времени подавая воду, — картина полного супружеского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с трудом передвигаясь и ухаживая за Ло Ханем и Солан Чжома, возмущённо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мерзавец Антино смог создать такую дьявольскую машину? Просто не человек. Если нужно с ним разобраться, я первый пойду и прикончу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подошёл к Чжао Цяню и тихо спросил, не хочет ли тот поесть. Тот, смертельно бледный, лишь слабо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Солан Чжома было слабым, но ум оставался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не только в том, чтобы убить Антино. Если бы задача сводилась к ликвидации, нас бы не заставляли осваивать «Дьявольский коготь».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сгущались сумерки. Крупные, тяжёлые хлопья снега стремительно падали вниз, некоторые с шумом ударялись о стекло, оставляя причудливые ледяные узоры.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 комнате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они почти одновременно взглянули на Лин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чувствовал себя лучше остальных. Он был лишь слегка бледен, а шаг оставался твёрдым. Услышав вопрос, он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разведслужбы крупнейших держав не смогли выйти на Антино. Этот человек явно не из простых. Чтобы убить или схватить, сначала нужно обнаружить 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же очевидно. Мы и сами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необычного противника нужны необычные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задумчиво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Необычные методы… Что же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Чжома, невольно глядя в окно, размышляла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нас заставляли привыкать к «Дьявольскому когтю».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сказали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выманить змею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они переглянулись. Выражения лиц у всех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работа предстояла невероятно трудная и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завыванием ветра в пустошах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отдыха, Тун Юэ направился прямиком в маленький конференц-зал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сидели четверо: Лин И, Люй Синь и двое экспертов по планированию операций — Чэн Тинфу и Ли Цзюнь. Они молчали, уставившись в экраны своих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подошёл и сел рядом с Люй Синем, включив свой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И поднял голову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начнём официальное совещание. Вы можете свободно высказываться относительно этого плана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вопреки обыкновению, выступил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Обоснуйте.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был явно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машина — всего лишь копия, да ещё и ранняя версия разработки Антино. Сейчас у них оборудование наверняка модернизировано, и мы не можем предсказать результат. Но даже на имеющемся у нас устройстве никто не выдержит длительного воздействия без необратимых повреждений. Наш максимальный испытанный уровень — седьмой, большинство не выдерживает и шестого, а у Антино аппарат имеет девятую ступень. Откровенно говоря, я не вижу шансов на успех. Это просто отправка наших бойцов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Тинфу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Тун, вы излишне эмоциональны, и это можно понять. Однако наша работа требует от нас подняться выше личных чувств и взглянуть на проблему трезво. Во-первых, данный план действий был подвергнут многократному анализу. Компьютер, обработав всю собранную нами информацию о «Создателях» и лично Антино, после множества вычислений выбрал именно эту схему из семи предложенных. То есть мы, возможно, не можем гарантировать стопроцентный успех, но этот план имеет наибольшие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Юэ, обычно спокойное и интеллигентное, залила краска: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сидите в кабинетах, строите планы, оцениваете их с помощью компьютера — всё это в порядке вещей. Но я напоминаю вам: выполнять эти планы будут живые люди из плоти и крови. Им тоже больно. Или в ваших глазах их жизнь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позволил себе лёгкую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Тун, вы слишком драматизируете. Для нас эти бойцы — ценнейший актив. Но хорошую сталь используют на острие. Эта задача спущена Центральным военным советом и Советом национальной безопасности, а Государственный совет также проявил к ней повышенный интерес. Что же, по-вашему, нам следует сделать? Заявить руководству, что мы бессильны?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разъярённый, уже собирался парировать, но его опередил Люй Синь, спокойно заявивший: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не поддерживаю проведение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эксперта перевели на него взгляд. Люй Синь к тому времени уже занял пост заместителя министра госбезопасности и начальника Отдела особой разведки, и с его мнением нельзя было не считаться. Они выпрямились, приняв почтительный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говорил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очевидно, что это «миссия смерти». Тот, кто пойдёт в роли приманки, имеет практически нулевые шансы вернуться живым. Если бы пожертвовать одним охотником означало гарантировать успех всего плана, я, скрепя сердце, мог бы пойти на это. Однако приносить в жертву нашего лучшего оперативника, не имея подобных гарантий, считаю в высшей степени нецелесообразным.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Тинфу взглянул на экран и произнёс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министра Люй, ваша позиция понятна. Однако по результатам последних испытаний вероятность успеха операции достигла 67%. Уверен, что после дополнительной целенаправленной подготовки этот показатель возрастёт. Если семидесятипроцентный шанс на успех — это «не гарантия», то мне действительно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стиснул зубы, заставляя себя сохранять спокойствие,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нельзя смотреть лишь на вероятность успеха операции. Шанс на выживание нашего оперативника составляет менее 6%. Он практически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министра Люй, вы хотите сказать, что в ходе этой операции мы не должны нести потерь?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Люй Синя врасплох. Разве когда-либо ранее ставилось условие полного отсутствия жертв? Это противоречило самой сути секретных операций. Они по определению были сопряжены с риском, а задачи «Серебряных крылатых охотников» — и подавно. Потери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Люй Синь замолчал, Тун Юэ тут же вступил: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иначе. Эта машина слишком ужасна, недаром её прозвали «Дьявольский коготь». Были случаи, когда находили людей, предположительно подвергнутых её воздействию. Никто из них не прожил больше месяца — кто-то умирал от болезней, кто-то кончал с собой. Все они перед смертью испытывали нечеловеческие страдания, их тело и психика были полностью разрушены. Я считаю, что сознательно отправлять нашего лучшего бойца на растерзание террористам, обрекая его на такие жестокие пытки, — верх бесчеловечности.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