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удивительнее то, что она совсем не просто красавица, — с восхищением произнес Вэй Тяньюй. — Девушка изучает астрофизику, а ее главное увлечение — наблюдать за звездами в телескоп. Мечтает открыть новую планету в Солнечной системе. Если заговорить с ней о моде или косметике, она, пожалуй, сочтет тебя инопланетянином.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слушал и все больше удивлялся: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Мерлин вообще умудрился завоевать ее сердце? Он ведь явно ей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то, что мы все хотим узнать, — с усмешкой ответил Вэй Тяньюй. — С Ло Ханем и Чжомой, Ю И и Ло И все получилось само собой, что-то вроде служебного романа. Чжао Цянь да мы с тобой — холостяки, так что тут и говорить не о чем. А вот Мерлин… Тот добился невероятного: нашел девушку, которая и умна, и красива, и отношения у них прекрасные. Просто диву даешься. Мы все ему завидовали, не раз пытались выведать секрет, но он только улыбался и хранил молчание — очень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— Лин Цзыхань улыбнулся, закрыл фотоальбом и положил его на стол. — Я тоже ему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весело направился на кухню и вскоре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можно есть! Ты ведь тоже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отозвался Лин Цзыхань, вставая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налил большую миску супа, положил полкурицы и разные лесные деликатесы, затем быстро обжарил два блюда из диких трав, собранных в горах, и они устроились ужинать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потягивал ароматный куриный бульон и смотрел, как Вэй Тяньюй кладет ему в миску куриную ножку. Грусть, что сидела в сердце, понемногу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босс дал нам три месяца отпуска, — тихо усмехнулся он. — Это же роскошь.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почесал затылок и смущенно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никогда не было такого долгого отпуска. Будто с неба свалился огромный мешок серебра — даже не знаю, как его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Три месяца — хватит, чтобы целый новый мир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Вэй Тяньюй, глядя на него. — Я хочу как следует доработать машину и отправиться в путь, испытать ее на разных дорогах: в пустыне, в горах, на болотах. Может,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 Цзыхань сразу согласился. — Мне тоже интересно, хочу твой внедорожник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обрадовался и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пару дней закончу. Оставайся у меня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Лин Цзыхань. — Буду помогать, заодно поучусь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был безмерно счастлив. Даже после ужина, убирая со стола и моя посуду на кухне, он все время улыбался — переполненный, беззвучно ликующий.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одноэтажным, пять комнат располагались покоем вокруг небольшого внутреннего дворика. Кроме главной комнаты — она служила и гостиной, и столовой — с одной стороны были мастерская и кладовая, с другой — спальня и гостевая. Эту гостевую Вэй Тяньюй подготовил специально для Лин Цзыханя. Хотя он никогда не приглашал его напрямую, в глубине души всегда лелеял надежду, что тот однажды здесь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не деля одну комнату, он чувствовал присутствие Лин Цзыханя, и от этого на сердце становилось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горах была особенно тихой, воздух — свежим. Приняв лекарство, Лин Цзыхань проспал до самого утра. Даже днем на него часто накатывала дрема, и Вэй Тяньюй, словно читая мысли, каждый раз предлагал отдохнуть. Так, чередуя сон и еду, в спокойной атмосфере и с заботой Вэй Тяньюя — тот постоянно готовил ему питательные блюда, — Лин Цзыхань, исхудавший от ран и болезней, начал понемногу поправляться. На лице появился здоровый румянец, кожа засияла, отчего он выглядел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Лин Цзыханя на совместное путешествие придало Вэй Тяньюю новых сил. Если раньше он модифицировал внедорожник просто чтобы занять время, не спеша, то теперь работал с удвоенной энергией, быстро и тщательно. Ему хотелось, чтобы Лин Цзыханю в машине было удобно, и чтобы в пути не случилось никаких поломок.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отдыха и прогулок, Лин Цзыхань помогал Вэй Тяньюю с машиной, а в свободное время они вместе обсуждали маршрут. За долгие годы они исколесили много мест, но всегда по работе, не имея возможности толком разглядеть красоты природы или достопримечательности. Теперь же с жаром искали информацию в сети, листали карты, строили планы — и получали от этого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царила тишина, азалии пылали яркими красками, птицы сновали туда-сюда, не боясь людей, часто залетали во двор и даже в дом. Друзьям совсем не было одиноко — они чувствовали простор и свободу, и настроение их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никогда не заговаривали о работе и, словно сговорившись, выбрали маршрут по западным регионам. Планировали отправиться из Южного Синьцзяна в Тибет, затем пересечь границу, посетить Непал, Индию, Кашмир и Пакистан, после чего вернуться через перевал Хунджераб, проехать по северу Синьцзяна и через степи Внутренней Монголии добраться до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маршрут не мог не привлечь любителей путешествий и приключений — и для них он тоже стал желанным. Они с увлечением готовились к поездке и чувствовали себя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 Цзыханя никогда не был выключен, но звонили только Лин И и Люй Синь, да и то изредка. Он знал, что Лэй Хунфэй, вернувшись в часть, очень занят и вряд ли будет звонить, но в сердце все же иногда мелькала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прекрасно понимал его настроение, но не касался этой темы, сосредоточившись на сборах: готовил снаряжение, составлял список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наконец выехали из прохладного горного домика, то вдруг осознали: жаркое лето уже незаметно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что пересекает Каракорум, зовется Хунзой.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далекой древности по ее берегам стояли два уединенных царства: на северном — Хунза, на южном — Нагар. Крепости, заснеженные пики, цветущие абрикосы, ледники и покой, не менявшийся тысячелетиями, — для путешественников, приезжавших по Каракорумскому шоссе, это был настоящий земной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добрались сюда не спеша, и это был последний этап их путешествия. До конца отпуска оставалось еще больше двух недель, и они решили не торопиться, наслаждаясь сказочными долинами, где цвели абрикосы.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путь они проделали по плану. Пейзажи сменялись, как страницы поэмы, обычаи и нравы поражали разнообразием, дикие звери свободно бегали по высокогорью — друзья ехали, смотрели и радовались. В безлюдных районах Северного Тибета ночевали в палатках; иногда вокруг бродили волчьи стаи, но это только добавляло азарта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радостью замечал, как с каждым днем настроение Лин Цзыханя улучшается, а печаль в глазах понемногу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обычные автотуристы, они заранее оформили в Пекине все нужные документы. Соседние страны охотно принимали таких китайских гостей, и они без помех пересекли границу в районе Чжангму, посетили Непал, затем Индию, Кашмир и Пакистан, а в конце поехали по Каракорумскому шоссе, неспешно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горах ультрафиолет был яростным, и, хотя они принимали меры, все равно немного загорели. Но выглядели бодро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петляла вдоль речной долины. Склоны были покрыты абрикосовыми рощами, листья уже стали золотисто-красными. Внизу, в долине, росли яблони, увешанные плодами. Неподалеку высились несколько семитысячников, белые, как сахарные головы; с вершин сползали ледники, талая вода которых питала эти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Непале, Индии и Пакистане они объяснялись по-английски, и трудностей не было. А здесь люди говорили на незнакомом языке, и приходилось потрудиться. Зато царила умиротворенная атмосфера, все жили неспешно, и они тоже никуда не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