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2042 года Пекин по-прежнему был погружен в привычную тишину. Бледно-золотистый солнечный свет мягко струился на землю, придавая всему вокруг необычайную ясность и бодря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главного здания Министерства государственной безопасности — «Башни грифов» — находилась небольшая, неприметная конференц-комната. Ею никогда не пользовались ни одно из двадцати четырех управлений министерства. В их памяти это помещение смутно значилось как кладовка, где административный отдел хранил всякий хлам. Сейчас здесь сидели трое молодых людей, внимательно слушая министра госбезопасности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сорока семи лет, в прошлом не раз отличившийся в секретных операциях, когда-то был известен как «Первый воин госбезопасности». Семнадцать лет назад он спланировал и помог осуществить потрясшую мир многонациональную антитеррористическую операцию, в ходе которой была уничтожена большая часть террористических сил в Средней Азии. Это принесло ему мировую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впервые выдвинул идею создания Отдела особой разведки, чтобы в условиях всё более сложной и изменчивой международной обстановки обеспечить более гибкий и тщательный механизм работы в сфере национальной безопасности. Проект немедленно получил поддержку Совета национальной безопасности. Лин И был назначен первым руководителем нового отдела и на этом посту добился выдающихся успехов, далеко превзойдя своих предшественников и став своего рода «крестным отцом» для молодого поколения китайских разведчиков.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легендарный человек, спокойный и сдержанный, сидел перед тремя молодыми людьми. Он уже подробно изложил задание, предоставил все материалы для изучения и дал неделю на подготовку перед отправкой. В заключение он строго сказал: «Кодовое название операции — «Весенний ветер». Ваш руководитель Люй Синь уже на месте. Все ваши действия будут под его командованием. Помните: вы должны вернуть всех живыми. Ни один не должен быть потерян».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спокойно ответили молодые люди, поднялись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плодом его давнего плана «Закалка». Их отобрали из тысяч одаренных детей, подвергли многолетним интенсивным тренировкам и превратили в «Серебряных крылатых охотников» — самых эффективных секретных агентов Отдела особой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Двадцатисемилетний Ло Хань, самый старший в группе «Охотники», отличался уравновешенным характером, был экспертом в области компьютерных технологий и психологии, а также хладнокровным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Двадцатишестилетняя Солан Чжома, тибетка, обладала сильной психической энергией, была мастером маскировки, гипноза и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Девятнадцатилетний Мерлин, несмотря на юношескую внешность, был невероятно ловок и быстр, специализировался на похищениях, убийствах и подрывах, являясь снайпером, не знавшим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Лин И не спешил покидать комнату. Через некоторое время в неё вошел молодой человек с утончёнными, почти изящными чертами лица и молча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сыну, Лин Цзыханю, ещё не исполнилось восемнадцати. Он был самым молодым членом группы «Охотники», но при этом первым прошёл отбор, первым сдал все экзамены и первым самостоятельно выполнил задание. Когда эксперты только начинали поиск талантов по всей стране, Лин И уже приступил к суровой тренировке собственного сына. Лин Цзыхань проявлял выдающиеся способности во всём — можно сказать, он был вскормлен его рукой, его самым удачным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как и отец, молчал,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обратился к нему с той же строгостью: «Материалы изучил?»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Лин Цзыхань тщательно изучал досье на мужчину средних лет по имени Цзинь Чэнмао. По документам — японец китайского происхождения, известный предприниматель с огромными инвестициями в Китае, часто бывающий на материке, в Гонконге и на Тайване, изредка навещающий Японию. На деле же — японский шпион, руководитель восточноазиатского региона. В настоящее время проживает в столице страны Б, городе Сило, где координирует разведывательную деятельность против Китая. В последние годы он основал Партию независимости, стал её лидером и заручился мощной поддержкой местной преступной группировки «Пять слив». Теперь он готовится к выборам мэра Сило, а в перспективе — и к президентской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досконально изучил биографию Цзинь Чэнмао, данные о его семье, адреса компаний и резиденций, повседневные привычки — всё до мелочей отложилось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сказал кратко: «Ты отправляешься в Сило. Убьёшь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Действовать необходимо с третьего по пятое декабря. Ни раньше, ни позже. Задание требует публичного устранения. Чем громче будет резонанс, тем лучше, — голос Лин И звучал низко и весомо. — Конкретные дату и время сообщит Люй Синь. Будь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кивнул: 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продолжил: «Запомни: в случае непредвиденных обстоятельств ты — независимый международный наёмный убийца, не знающий, кто твой заказчик».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 просто: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кивнул: «Хорошо. Завтра явись в Специальное медицинское отделение для изменения внешности, после чего выезжай».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 тем же бесстрастным выражением лица ответил Лин Цзыхань,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И оставалось непроницаемым. Он лишь смотрел вслед уходящему сыну,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«Башни грифов», Лин Цзыхань поймал такси и поехал домой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с отцом в просторной вилле в Олимпийской деревне, во дворе Мэйюань. Стояла глубокая зима, но газоны во дворе по-прежнему зеленели. В их саду цвели сливы — красные пылали ярко, белые сияли чистотой, розовые были нежно-прелестны, а тонкий аромат зимних цветов проникал в комнату через открытые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методично укладывал в чёрную дорожную сумку сменную одежду, туалетные принадлежности, мобильный телефон и паспорт. Каждую вещь он проверял с особой тщательностью, убеждаясь, что всё произведено за рубежом и на известных иностранных брендах, без малейшего намёка на китайское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закончил, уже сгущались вечерние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позвонил, сказал, что задерживается на работе, и велел не ждать его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Цзыхань сел за стол, как в дом ворвался его старый друг Лэй Хунфэй,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него и мягко усмехнулся: «Бесстыдник. Специально подгадал к 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парировал: «Вот благодарность! Подумал, одному тебе есть скучно, трудно будет проглотить кусок, вот и примчался составить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фыркнул: «Искусная речь и притворная любезность редко сочетаются с человеколюбием».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 невозмутимым видом спросил: «Это на каком языке? На суахили?» Не теряя времени, он подошёл к винной стойке, выбрал бутылку красного вина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улыбаясь, принесла для него прибор и два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чувствуя себя как дома, сам нашёл штопор, ловко открыл бутылку, налил вина в высокие бокалы и, не спрашивая, сунул один из них в руку Лин Цзыханю. Затем чокнулся с ним своим бокалом, выпил залпом и только потом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держа бокал, смотрел на его оживлённое лицо и спросил: «Что за праздник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наконец дождавшись вопроса, самодовольно выпалил: «Совершил первый самостоятельный вылет! Ха! Я первый из нашего набора, кому это разрешили. Здорово?»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сразу после школы, восемнадцатилетний Лэй Хунфэй поступил в Военно-воздушную летную академию, став курсантом-истребителем. Лин Цзыхань, зная о его успехах, искренне обрадовался. Он поднял бокал, осушил его и с улыбкой сказал: «Это действительно стоит празднования».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сияя, снова наполнил оба бокала и с гордостью провозгласил: «Это называется — не было бы удачи, да несчастье помогло».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не любивший гуманитарные науки, он тем не менее обожал щеголять цитатами и афоризмами — привычка, сохранившаяся до сих пор. Лин Цзыхань, услышав это, не смог сдержать смеха и лишь кивнул: «Верно сказано».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снова чокнулся с ним, и оба с удовольствием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как? — спросил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улыбнулся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— с неподдельным интересом поинтересовался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